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D2" w:rsidRPr="00F100DB" w:rsidRDefault="00FC08D2" w:rsidP="00622085">
      <w:pPr>
        <w:jc w:val="center"/>
      </w:pPr>
      <w:r>
        <w:rPr>
          <w:rFonts w:ascii="Algerian" w:hAnsi="Algerian"/>
          <w:sz w:val="40"/>
        </w:rPr>
        <w:t xml:space="preserve"> </w:t>
      </w:r>
      <w:r w:rsidRPr="00F100DB">
        <w:rPr>
          <w:sz w:val="40"/>
        </w:rPr>
        <w:t>Mairie d'Anvin</w:t>
      </w:r>
    </w:p>
    <w:p w:rsidR="00FC08D2" w:rsidRDefault="00FC08D2" w:rsidP="00B043D8">
      <w:pPr>
        <w:jc w:val="center"/>
      </w:pPr>
      <w:r w:rsidRPr="00622085">
        <w:rPr>
          <w:sz w:val="28"/>
          <w:szCs w:val="28"/>
        </w:rPr>
        <w:t>258 rue d’Hesdin</w:t>
      </w:r>
      <w:r>
        <w:rPr>
          <w:sz w:val="28"/>
          <w:szCs w:val="28"/>
        </w:rPr>
        <w:t xml:space="preserve"> </w:t>
      </w:r>
      <w:r w:rsidRPr="00622085">
        <w:rPr>
          <w:sz w:val="28"/>
          <w:szCs w:val="28"/>
        </w:rPr>
        <w:t>62134 ANVIN</w:t>
      </w:r>
    </w:p>
    <w:p w:rsidR="00FC08D2" w:rsidRPr="0023602D" w:rsidRDefault="00FC08D2" w:rsidP="0023602D">
      <w:pPr>
        <w:jc w:val="center"/>
        <w:rPr>
          <w:b/>
          <w:sz w:val="28"/>
          <w:szCs w:val="28"/>
        </w:rPr>
      </w:pPr>
      <w:r w:rsidRPr="0023602D">
        <w:rPr>
          <w:b/>
          <w:sz w:val="28"/>
          <w:szCs w:val="28"/>
        </w:rPr>
        <w:t xml:space="preserve">COMPTE-RENDU DE </w:t>
      </w:r>
      <w:smartTag w:uri="urn:schemas-microsoft-com:office:smarttags" w:element="PersonName">
        <w:smartTagPr>
          <w:attr w:name="ProductID" w:val="LA REUNION DU"/>
        </w:smartTagPr>
        <w:smartTag w:uri="urn:schemas-microsoft-com:office:smarttags" w:element="PersonName">
          <w:smartTagPr>
            <w:attr w:name="ProductID" w:val="LA REUNION"/>
          </w:smartTagPr>
          <w:r w:rsidRPr="0023602D">
            <w:rPr>
              <w:b/>
              <w:sz w:val="28"/>
              <w:szCs w:val="28"/>
            </w:rPr>
            <w:t>LA REUNION</w:t>
          </w:r>
        </w:smartTag>
        <w:r w:rsidRPr="0023602D">
          <w:rPr>
            <w:b/>
            <w:sz w:val="28"/>
            <w:szCs w:val="28"/>
          </w:rPr>
          <w:t xml:space="preserve"> DU</w:t>
        </w:r>
      </w:smartTag>
      <w:r w:rsidRPr="0023602D">
        <w:rPr>
          <w:b/>
          <w:sz w:val="28"/>
          <w:szCs w:val="28"/>
        </w:rPr>
        <w:t xml:space="preserve"> CONSEIL MUNICIPAL</w:t>
      </w:r>
    </w:p>
    <w:p w:rsidR="00FC08D2" w:rsidRPr="0023602D" w:rsidRDefault="00FC08D2" w:rsidP="0023602D">
      <w:pPr>
        <w:pBdr>
          <w:bottom w:val="single" w:sz="6" w:space="1" w:color="auto"/>
        </w:pBdr>
        <w:jc w:val="center"/>
        <w:rPr>
          <w:b/>
          <w:sz w:val="28"/>
          <w:szCs w:val="28"/>
        </w:rPr>
      </w:pPr>
      <w:r w:rsidRPr="0023602D">
        <w:rPr>
          <w:b/>
          <w:sz w:val="28"/>
          <w:szCs w:val="28"/>
        </w:rPr>
        <w:t xml:space="preserve">DU </w:t>
      </w:r>
      <w:r w:rsidR="007561EC">
        <w:rPr>
          <w:b/>
          <w:sz w:val="28"/>
          <w:szCs w:val="28"/>
        </w:rPr>
        <w:t>27</w:t>
      </w:r>
      <w:r>
        <w:rPr>
          <w:b/>
          <w:sz w:val="28"/>
          <w:szCs w:val="28"/>
        </w:rPr>
        <w:t xml:space="preserve"> </w:t>
      </w:r>
      <w:r w:rsidR="007561EC">
        <w:rPr>
          <w:b/>
          <w:sz w:val="28"/>
          <w:szCs w:val="28"/>
        </w:rPr>
        <w:t>AOUT</w:t>
      </w:r>
      <w:r>
        <w:rPr>
          <w:b/>
          <w:sz w:val="28"/>
          <w:szCs w:val="28"/>
        </w:rPr>
        <w:t xml:space="preserve"> 201</w:t>
      </w:r>
      <w:r w:rsidR="00F100DB">
        <w:rPr>
          <w:b/>
          <w:sz w:val="28"/>
          <w:szCs w:val="28"/>
        </w:rPr>
        <w:t>4</w:t>
      </w:r>
    </w:p>
    <w:p w:rsidR="00FC08D2" w:rsidRDefault="00FC08D2" w:rsidP="00905A45">
      <w:pPr>
        <w:jc w:val="both"/>
      </w:pPr>
      <w:r>
        <w:t xml:space="preserve">Réunion du </w:t>
      </w:r>
      <w:r w:rsidR="007561EC">
        <w:t>27</w:t>
      </w:r>
      <w:r>
        <w:t xml:space="preserve"> </w:t>
      </w:r>
      <w:r w:rsidR="007561EC">
        <w:t>août</w:t>
      </w:r>
      <w:r>
        <w:t xml:space="preserve"> à 20 heures en suite des convocations en date du </w:t>
      </w:r>
      <w:r w:rsidR="009F01B9">
        <w:t>2</w:t>
      </w:r>
      <w:r w:rsidR="007561EC">
        <w:t>1</w:t>
      </w:r>
      <w:r w:rsidR="000B17E4">
        <w:t xml:space="preserve"> </w:t>
      </w:r>
      <w:r w:rsidR="007561EC">
        <w:t>août</w:t>
      </w:r>
      <w:r>
        <w:t>. Etaient présents tous les Conseillers Municipaux en exercic</w:t>
      </w:r>
      <w:r w:rsidR="00A96521">
        <w:t>e</w:t>
      </w:r>
      <w:r w:rsidR="00BE0176">
        <w:t xml:space="preserve"> à l’exception de </w:t>
      </w:r>
      <w:r w:rsidR="007561EC">
        <w:t xml:space="preserve">Cathy DELALEAU, Dominique MERLIN et </w:t>
      </w:r>
      <w:r w:rsidR="009F01B9">
        <w:t>Philippe OBOEUF</w:t>
      </w:r>
      <w:r w:rsidR="007561EC">
        <w:t>, absents excusés</w:t>
      </w:r>
      <w:r>
        <w:t>.</w:t>
      </w:r>
    </w:p>
    <w:p w:rsidR="007561EC" w:rsidRDefault="007561EC" w:rsidP="00905A45">
      <w:pPr>
        <w:jc w:val="both"/>
      </w:pPr>
      <w:r>
        <w:t>Mr PLAYOULT Jean-Marc est secrétaire de séance.</w:t>
      </w:r>
    </w:p>
    <w:p w:rsidR="00D4317B" w:rsidRDefault="00D4317B" w:rsidP="00905A45">
      <w:pPr>
        <w:jc w:val="both"/>
      </w:pPr>
    </w:p>
    <w:p w:rsidR="00D4317B" w:rsidRDefault="00A96521" w:rsidP="00905A45">
      <w:pPr>
        <w:jc w:val="both"/>
      </w:pPr>
      <w:r>
        <w:rPr>
          <w:b/>
          <w:u w:val="single"/>
        </w:rPr>
        <w:t>DE</w:t>
      </w:r>
      <w:r w:rsidR="00BE0176">
        <w:rPr>
          <w:b/>
          <w:u w:val="single"/>
        </w:rPr>
        <w:t>PUIS LE DERNIER CONSEIL</w:t>
      </w:r>
      <w:r w:rsidR="000B17E4">
        <w:rPr>
          <w:b/>
        </w:rPr>
        <w:t> </w:t>
      </w:r>
      <w:r w:rsidR="000B17E4">
        <w:t>:</w:t>
      </w:r>
    </w:p>
    <w:p w:rsidR="00BE0176" w:rsidRDefault="00BE0176" w:rsidP="00905A45">
      <w:pPr>
        <w:jc w:val="both"/>
      </w:pPr>
      <w:r>
        <w:t>-</w:t>
      </w:r>
      <w:r w:rsidR="009F01B9">
        <w:t>situation du tracteur</w:t>
      </w:r>
      <w:r>
        <w:t xml:space="preserve"> : </w:t>
      </w:r>
      <w:r w:rsidR="007561EC">
        <w:t>i</w:t>
      </w:r>
      <w:r w:rsidR="00C8465C">
        <w:t>l</w:t>
      </w:r>
      <w:r w:rsidR="007561EC">
        <w:t xml:space="preserve"> fonctionne, la </w:t>
      </w:r>
      <w:r w:rsidR="00C8465C">
        <w:t xml:space="preserve">commune a </w:t>
      </w:r>
      <w:r w:rsidR="007561EC">
        <w:t>investi dans l’acquisition d’une cuve GNR</w:t>
      </w:r>
      <w:r>
        <w:t>.</w:t>
      </w:r>
    </w:p>
    <w:p w:rsidR="00BC01F9" w:rsidRDefault="00BE0176" w:rsidP="00905A45">
      <w:pPr>
        <w:jc w:val="both"/>
      </w:pPr>
      <w:r>
        <w:t>-</w:t>
      </w:r>
      <w:r w:rsidR="007561EC">
        <w:t>SA du Hainaut : une réunion a eu lieu avec les propriétaires et locataires concernés ; les échanges ont été vifs. Une extension de l’échéancier de paiement a été demandée par certains</w:t>
      </w:r>
      <w:r w:rsidR="00BC01F9">
        <w:t xml:space="preserve"> habitants de la rue du 08 mai. Une réunion d’avant travaux est prévue le 10 septembre.</w:t>
      </w:r>
    </w:p>
    <w:p w:rsidR="00BE0176" w:rsidRDefault="00BC01F9" w:rsidP="00905A45">
      <w:pPr>
        <w:jc w:val="both"/>
      </w:pPr>
      <w:r>
        <w:t>-fleurissement : les résultats devraient être connus en septembre.</w:t>
      </w:r>
    </w:p>
    <w:p w:rsidR="00BE0176" w:rsidRDefault="00BE0176" w:rsidP="00905A45">
      <w:pPr>
        <w:jc w:val="both"/>
      </w:pPr>
      <w:r>
        <w:t>-</w:t>
      </w:r>
      <w:r w:rsidR="00BC01F9">
        <w:t xml:space="preserve">travaux de voirie : rue d’Hesdin, devis signalétique, devis feux clignotants : des travaux rue d’Hesdin ont eu lieu, la commune attend maintenant une partie du marquage par les services de la </w:t>
      </w:r>
      <w:r w:rsidR="002E409E">
        <w:t>MDAD d’Avesnes-le-Comte. Des devis sont présentés : marquage 5400€, feux clignotants</w:t>
      </w:r>
      <w:r w:rsidR="008576AA">
        <w:t xml:space="preserve"> 2333€</w:t>
      </w:r>
      <w:r w:rsidR="002E409E">
        <w:t xml:space="preserve">. Ces devis sont acceptés à l’unanimité. </w:t>
      </w:r>
    </w:p>
    <w:p w:rsidR="00A96521" w:rsidRDefault="007C26F9" w:rsidP="00A96521">
      <w:pPr>
        <w:jc w:val="both"/>
      </w:pPr>
      <w:r>
        <w:t>-</w:t>
      </w:r>
      <w:r w:rsidR="002E409E">
        <w:t xml:space="preserve">SDIS et Préfecture : Mr le Maire a été reçu par Mme </w:t>
      </w:r>
      <w:proofErr w:type="spellStart"/>
      <w:r w:rsidR="002E409E">
        <w:t>Stéfan</w:t>
      </w:r>
      <w:proofErr w:type="spellEnd"/>
      <w:r w:rsidR="002E409E">
        <w:t xml:space="preserve"> de la Préfecture, le projet de centre de secours n’est plus inscrit dans les projets ; un courrier devrait suivre. Que doit faire la commune maintenant ?</w:t>
      </w:r>
      <w:r w:rsidR="00FF08D0">
        <w:t xml:space="preserve"> </w:t>
      </w:r>
    </w:p>
    <w:p w:rsidR="001E2BFF" w:rsidRDefault="007C26F9" w:rsidP="00247FC2">
      <w:pPr>
        <w:jc w:val="both"/>
      </w:pPr>
      <w:r>
        <w:t>-</w:t>
      </w:r>
      <w:r w:rsidR="00247FC2">
        <w:t>commission pour la carte communale : une réunion a déjà eu lieu ; l’objectif est de réaliser la carte communale avant la validation du SCOT pour rester maître des terrains à bâtir.</w:t>
      </w:r>
    </w:p>
    <w:p w:rsidR="001E2BFF" w:rsidRDefault="001E2BFF" w:rsidP="00A96521">
      <w:pPr>
        <w:jc w:val="both"/>
      </w:pPr>
      <w:r>
        <w:t>-</w:t>
      </w:r>
      <w:r w:rsidR="00247FC2">
        <w:t xml:space="preserve">fossé </w:t>
      </w:r>
      <w:proofErr w:type="spellStart"/>
      <w:r w:rsidR="00586F06">
        <w:t>M.</w:t>
      </w:r>
      <w:r w:rsidR="00247FC2">
        <w:t>Brassart</w:t>
      </w:r>
      <w:proofErr w:type="spellEnd"/>
      <w:r>
        <w:t xml:space="preserve"> : </w:t>
      </w:r>
      <w:r w:rsidR="00247FC2">
        <w:t xml:space="preserve">Mr le Maire a reçu un courrier le 23 août demandant un délai de travaux de 12 à 18 mois. </w:t>
      </w:r>
    </w:p>
    <w:p w:rsidR="000B17E4" w:rsidRDefault="000B17E4" w:rsidP="00905A45">
      <w:pPr>
        <w:jc w:val="both"/>
      </w:pPr>
    </w:p>
    <w:p w:rsidR="00A96521" w:rsidRDefault="001E2BFF" w:rsidP="007C26F9">
      <w:pPr>
        <w:jc w:val="both"/>
        <w:rPr>
          <w:b/>
        </w:rPr>
      </w:pPr>
      <w:r>
        <w:rPr>
          <w:b/>
          <w:u w:val="single"/>
        </w:rPr>
        <w:t>C</w:t>
      </w:r>
      <w:r w:rsidR="00247FC2">
        <w:rPr>
          <w:b/>
          <w:u w:val="single"/>
        </w:rPr>
        <w:t>HANTIER CHAUFFERIE ET DECISIONS BUDGETAIRES</w:t>
      </w:r>
      <w:r w:rsidR="000B17E4">
        <w:rPr>
          <w:b/>
        </w:rPr>
        <w:t> :</w:t>
      </w:r>
      <w:r w:rsidR="00F840B4">
        <w:rPr>
          <w:b/>
        </w:rPr>
        <w:t xml:space="preserve"> </w:t>
      </w:r>
    </w:p>
    <w:p w:rsidR="00247FC2" w:rsidRDefault="00247FC2" w:rsidP="00247FC2">
      <w:pPr>
        <w:jc w:val="both"/>
      </w:pPr>
      <w:r>
        <w:t>Le chantier avance comme prévu, une réunion a lieu tous les mardis. Au niveau des accompagnements financiers</w:t>
      </w:r>
      <w:r w:rsidR="00915FA5">
        <w:t> :</w:t>
      </w:r>
      <w:r>
        <w:t xml:space="preserve"> LEADER a donné un accord de principe</w:t>
      </w:r>
      <w:r w:rsidR="00915FA5">
        <w:t xml:space="preserve"> (15 000 €)</w:t>
      </w:r>
      <w:r>
        <w:t xml:space="preserve">, la Région </w:t>
      </w:r>
      <w:r w:rsidR="00915FA5">
        <w:t>pourrait proposer</w:t>
      </w:r>
      <w:r>
        <w:t xml:space="preserve"> 60</w:t>
      </w:r>
      <w:r w:rsidR="00915FA5">
        <w:t xml:space="preserve"> </w:t>
      </w:r>
      <w:r>
        <w:t>000€, 2 dossiers FARDA</w:t>
      </w:r>
      <w:r w:rsidR="00915FA5">
        <w:t xml:space="preserve"> (Conseil Général)</w:t>
      </w:r>
      <w:r>
        <w:t xml:space="preserve"> ont été </w:t>
      </w:r>
      <w:r w:rsidR="00915FA5">
        <w:t>dépos</w:t>
      </w:r>
      <w:r>
        <w:t>és pour 2 fois 20</w:t>
      </w:r>
      <w:r w:rsidR="00915FA5">
        <w:t xml:space="preserve"> </w:t>
      </w:r>
      <w:r>
        <w:t>000 ou 25</w:t>
      </w:r>
      <w:r w:rsidR="00915FA5">
        <w:t> </w:t>
      </w:r>
      <w:r>
        <w:t>000</w:t>
      </w:r>
      <w:r w:rsidR="00915FA5">
        <w:t xml:space="preserve"> </w:t>
      </w:r>
      <w:r>
        <w:t>€</w:t>
      </w:r>
      <w:r w:rsidR="00915FA5">
        <w:t>. Pour</w:t>
      </w:r>
      <w:r>
        <w:t xml:space="preserve"> l’Etat, il semblerait qu’il soit trop tard pour la DETR.</w:t>
      </w:r>
      <w:r w:rsidR="001E2BFF">
        <w:t xml:space="preserve"> </w:t>
      </w:r>
    </w:p>
    <w:p w:rsidR="00FD4564" w:rsidRDefault="00247FC2" w:rsidP="00FD4564">
      <w:pPr>
        <w:jc w:val="both"/>
      </w:pPr>
      <w:r>
        <w:t xml:space="preserve">Travaux électriques ACCART : </w:t>
      </w:r>
      <w:r w:rsidR="00B41BB3">
        <w:t>des travaux supplémentaires sont à prévoir pour qu’à terme, il n’y ait plus qu’un seul compteur électrique : 15000</w:t>
      </w:r>
      <w:r w:rsidR="00586F06">
        <w:t>€</w:t>
      </w:r>
      <w:r w:rsidR="00B41BB3">
        <w:t xml:space="preserve"> + 5691€ (suivi énergétique). Accord du CM</w:t>
      </w:r>
      <w:r w:rsidR="00FD4564">
        <w:t>.</w:t>
      </w:r>
    </w:p>
    <w:p w:rsidR="00A96521" w:rsidRPr="000B17E4" w:rsidRDefault="00FD4564" w:rsidP="00FD4564">
      <w:pPr>
        <w:jc w:val="both"/>
        <w:rPr>
          <w:b/>
        </w:rPr>
      </w:pPr>
      <w:r w:rsidRPr="000B17E4">
        <w:rPr>
          <w:b/>
        </w:rPr>
        <w:t xml:space="preserve"> </w:t>
      </w:r>
    </w:p>
    <w:p w:rsidR="007920DD" w:rsidRDefault="00B41BB3" w:rsidP="00B023BB">
      <w:pPr>
        <w:jc w:val="both"/>
      </w:pPr>
      <w:r>
        <w:rPr>
          <w:b/>
          <w:u w:val="single"/>
        </w:rPr>
        <w:t>AFFAIRES SCOLAIRES</w:t>
      </w:r>
      <w:r w:rsidR="007920DD">
        <w:rPr>
          <w:b/>
        </w:rPr>
        <w:t> :</w:t>
      </w:r>
    </w:p>
    <w:p w:rsidR="0022300A" w:rsidRDefault="0022300A" w:rsidP="00484D5B">
      <w:pPr>
        <w:jc w:val="both"/>
      </w:pPr>
      <w:r>
        <w:t>-</w:t>
      </w:r>
      <w:r w:rsidR="00B41BB3">
        <w:t>IEN : Mr le Maire donne le nom du nouvel inspecteur : Mr SLONCZEWSKI</w:t>
      </w:r>
    </w:p>
    <w:p w:rsidR="00806C6B" w:rsidRDefault="00806C6B" w:rsidP="00484D5B">
      <w:pPr>
        <w:jc w:val="both"/>
      </w:pPr>
      <w:r>
        <w:t>-</w:t>
      </w:r>
      <w:r w:rsidR="00B41BB3">
        <w:t>nouveaux horaires de classe</w:t>
      </w:r>
      <w:r>
        <w:t>s</w:t>
      </w:r>
      <w:r w:rsidR="00B41BB3">
        <w:t> : ils ont été distribués dans les boites aux lettres</w:t>
      </w:r>
      <w:r w:rsidR="00836B70">
        <w:t>.</w:t>
      </w:r>
    </w:p>
    <w:p w:rsidR="00806C6B" w:rsidRDefault="00806C6B" w:rsidP="00484D5B">
      <w:pPr>
        <w:jc w:val="both"/>
      </w:pPr>
      <w:r>
        <w:t>-</w:t>
      </w:r>
      <w:r w:rsidR="00836B70">
        <w:t>TAP, tarif, régie : les TAP sont prêts à fonctionner</w:t>
      </w:r>
      <w:r>
        <w:t>.</w:t>
      </w:r>
      <w:r w:rsidR="00836B70">
        <w:t xml:space="preserve"> Mr le Maire rappelle les tarifs évoqués avec les 3 autres maires et les soumet au vote du Conseil Municipal : 25€ par période de 7 semaines (entre chaque vacance)</w:t>
      </w:r>
      <w:r w:rsidR="00C64932">
        <w:t xml:space="preserve"> pour 2 séances hebdomadaires ou 15€ pour une séance hebdomadaire. Devant certaines questions, Mr le Maire précise que des aménagements pourraient être possibles pour les familles nombreuses ou les cas particuliers mais pour le moment, la mise en route se fera comme cela. Les tarifs sont adoptés à l’unanimité des membres présents moins 1 abstention.</w:t>
      </w:r>
    </w:p>
    <w:p w:rsidR="00806C6B" w:rsidRDefault="00806C6B" w:rsidP="00484D5B">
      <w:pPr>
        <w:jc w:val="both"/>
      </w:pPr>
      <w:r>
        <w:t>-</w:t>
      </w:r>
      <w:r w:rsidR="00C64932">
        <w:t>impacts sur les personnels</w:t>
      </w:r>
      <w:r>
        <w:t xml:space="preserve"> : Mr le Maire </w:t>
      </w:r>
      <w:r w:rsidR="00C74A6A">
        <w:t>explique que le personnel féminin a été sollicité pour les TAP, de ce fait, des changements ont eu lieu dans les emplois du temps et les occupations de chacune. Il en ressort que la collectivité va devoir payer 5h 30 d’heures complémentaires par semaine (soit un coût d’environ 110 € par semaine).</w:t>
      </w:r>
      <w:r>
        <w:t xml:space="preserve"> </w:t>
      </w:r>
    </w:p>
    <w:p w:rsidR="007920DD" w:rsidRDefault="007920DD" w:rsidP="00B023BB">
      <w:pPr>
        <w:jc w:val="both"/>
      </w:pPr>
    </w:p>
    <w:p w:rsidR="00BC37C8" w:rsidRDefault="00C74A6A" w:rsidP="00B023BB">
      <w:pPr>
        <w:jc w:val="both"/>
        <w:rPr>
          <w:b/>
        </w:rPr>
      </w:pPr>
      <w:r>
        <w:rPr>
          <w:b/>
          <w:u w:val="single"/>
        </w:rPr>
        <w:t>SITUATION DES PERSONNELS</w:t>
      </w:r>
      <w:r w:rsidR="007920DD">
        <w:rPr>
          <w:b/>
        </w:rPr>
        <w:t> :</w:t>
      </w:r>
    </w:p>
    <w:p w:rsidR="00512477" w:rsidRDefault="00512477" w:rsidP="00470B0C">
      <w:pPr>
        <w:jc w:val="both"/>
      </w:pPr>
      <w:r>
        <w:t>-</w:t>
      </w:r>
      <w:r w:rsidR="00C74A6A">
        <w:t xml:space="preserve">contrat d’avenir : Julien </w:t>
      </w:r>
      <w:proofErr w:type="spellStart"/>
      <w:r w:rsidR="00C74A6A">
        <w:t>Dumetz</w:t>
      </w:r>
      <w:proofErr w:type="spellEnd"/>
      <w:r w:rsidR="00C74A6A">
        <w:t xml:space="preserve"> a été recruté en contrat d’avenir le 15 juillet 2014 comme évoqué lors de la précédente réunion.</w:t>
      </w:r>
    </w:p>
    <w:p w:rsidR="00512477" w:rsidRDefault="00915FA5" w:rsidP="00470B0C">
      <w:pPr>
        <w:jc w:val="both"/>
      </w:pPr>
      <w:r>
        <w:t>-Des difficultés sont relatées quant au personnel masculin et au travail effectué. Un débat s’engage sur l’organisation du travail. Un règlement intérieur pourrait aider.</w:t>
      </w:r>
    </w:p>
    <w:p w:rsidR="006F59BA" w:rsidRDefault="006F59BA" w:rsidP="00B023BB">
      <w:pPr>
        <w:jc w:val="both"/>
      </w:pPr>
    </w:p>
    <w:p w:rsidR="00915FA5" w:rsidRDefault="00915FA5" w:rsidP="00B023BB">
      <w:pPr>
        <w:jc w:val="both"/>
      </w:pPr>
    </w:p>
    <w:p w:rsidR="00915FA5" w:rsidRDefault="008576AA" w:rsidP="00B023BB">
      <w:pPr>
        <w:jc w:val="both"/>
        <w:rPr>
          <w:b/>
          <w:u w:val="single"/>
        </w:rPr>
      </w:pPr>
      <w:r w:rsidRPr="008576AA">
        <w:rPr>
          <w:b/>
          <w:u w:val="single"/>
        </w:rPr>
        <w:lastRenderedPageBreak/>
        <w:t>DE</w:t>
      </w:r>
      <w:r>
        <w:rPr>
          <w:b/>
          <w:u w:val="single"/>
        </w:rPr>
        <w:t>LIBERATION FDE :</w:t>
      </w:r>
    </w:p>
    <w:p w:rsidR="008576AA" w:rsidRDefault="008576AA" w:rsidP="008576AA">
      <w:pPr>
        <w:jc w:val="both"/>
      </w:pPr>
      <w:r>
        <w:tab/>
        <w:t>La séance ouverte, Monsieur le Maire expose les évolutions opérées par la loi du 07 décembre 2010 qui a modifié en profondeur le régime des taxes communales et départementales sur la consommation finale d’électricité afin notamment de mettre en conformité avec la directive européenne 2003/96/CE du 27 octobre 2003 restructurant le cadre communautaire de taxation des produits énergétiques et de l’électricité.</w:t>
      </w:r>
    </w:p>
    <w:p w:rsidR="008576AA" w:rsidRDefault="008576AA" w:rsidP="008576AA">
      <w:pPr>
        <w:jc w:val="both"/>
      </w:pPr>
      <w:r>
        <w:t xml:space="preserve">            Comme le prévoit la loi, la FDE 62 qui exerce la compétence d’AODE perçoit la TCCFE de plein droit à la place de toutes les communes de moins de 2000 habitants.</w:t>
      </w:r>
    </w:p>
    <w:p w:rsidR="008576AA" w:rsidRDefault="008576AA" w:rsidP="008576AA">
      <w:pPr>
        <w:jc w:val="both"/>
      </w:pPr>
      <w:r>
        <w:t xml:space="preserve">            Depuis l’entrée en application début 2011 de cette loi, la FDE 62 reverse la taxe perçue sur le territoire de la commune déduction faite d’un pourcentage de 3% représentatif des frais liés à l’exercice de ses missions de contrôle, de gestion et de la constitution d’un fond dédié à des actions de MDE pour l’éclairage public.</w:t>
      </w:r>
    </w:p>
    <w:p w:rsidR="008576AA" w:rsidRDefault="008576AA" w:rsidP="008576AA">
      <w:pPr>
        <w:jc w:val="both"/>
      </w:pPr>
      <w:r>
        <w:t xml:space="preserve">             Néanmoins, la loi de finances rectificative pour 2014 prévoit désormais la mise en place d’une délibération concordante pour le reversement d’une fraction de la taxe car ce dernier est facultatif en théorie.</w:t>
      </w:r>
    </w:p>
    <w:p w:rsidR="008576AA" w:rsidRDefault="008576AA" w:rsidP="008576AA">
      <w:pPr>
        <w:jc w:val="both"/>
      </w:pPr>
      <w:r>
        <w:t xml:space="preserve">             La fraction du produit de la TCCFE perçue par la FDE 62 et reversée à la commune est de 97% pour 2015. Ce taux restera applicable tant que les délibérations concordantes ne sont pas modifiées ou rapportées.</w:t>
      </w:r>
    </w:p>
    <w:p w:rsidR="008576AA" w:rsidRDefault="008576AA" w:rsidP="008576AA">
      <w:pPr>
        <w:jc w:val="both"/>
      </w:pPr>
      <w:r>
        <w:t xml:space="preserve">            </w:t>
      </w:r>
      <w:r>
        <w:t xml:space="preserve"> </w:t>
      </w:r>
      <w:proofErr w:type="gramStart"/>
      <w:r>
        <w:rPr>
          <w:b/>
        </w:rPr>
        <w:t>le</w:t>
      </w:r>
      <w:proofErr w:type="gramEnd"/>
      <w:r>
        <w:rPr>
          <w:b/>
        </w:rPr>
        <w:t xml:space="preserve"> conseil municipal, </w:t>
      </w:r>
      <w:r>
        <w:t>après en avoir délibéré et à l’unanimité des personnes présentes  (12 voix):</w:t>
      </w:r>
    </w:p>
    <w:p w:rsidR="008576AA" w:rsidRDefault="008576AA" w:rsidP="008576AA">
      <w:pPr>
        <w:jc w:val="both"/>
      </w:pPr>
      <w:r>
        <w:t xml:space="preserve">             </w:t>
      </w:r>
      <w:r>
        <w:rPr>
          <w:b/>
        </w:rPr>
        <w:t xml:space="preserve">Décide </w:t>
      </w:r>
      <w:r>
        <w:t>de fixer la fraction du produit de la TCCFE qui sera perçue par la FDE 62 sur le territoire de la commune et reversée à la commune à 97%.</w:t>
      </w:r>
    </w:p>
    <w:p w:rsidR="008576AA" w:rsidRPr="008576AA" w:rsidRDefault="008576AA" w:rsidP="00B023BB">
      <w:pPr>
        <w:jc w:val="both"/>
        <w:rPr>
          <w:b/>
          <w:u w:val="single"/>
        </w:rPr>
      </w:pPr>
      <w:bookmarkStart w:id="0" w:name="_GoBack"/>
      <w:bookmarkEnd w:id="0"/>
    </w:p>
    <w:p w:rsidR="00856679" w:rsidRDefault="00E10D2A" w:rsidP="00B023BB">
      <w:pPr>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26.6pt;margin-top:.95pt;width:207.75pt;height:104.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">
            <v:textbox style="mso-fit-shape-to-text:t">
              <w:txbxContent>
                <w:p w:rsidR="00334372" w:rsidRDefault="00334372" w:rsidP="00DC3C2A">
                  <w:pPr>
                    <w:jc w:val="both"/>
                  </w:pPr>
                </w:p>
                <w:p w:rsidR="002631F2" w:rsidRPr="002631F2" w:rsidRDefault="00334372" w:rsidP="002631F2">
                  <w:pPr>
                    <w:jc w:val="center"/>
                    <w:rPr>
                      <w:b/>
                      <w:sz w:val="32"/>
                    </w:rPr>
                  </w:pPr>
                  <w:r w:rsidRPr="002631F2">
                    <w:rPr>
                      <w:b/>
                      <w:sz w:val="32"/>
                    </w:rPr>
                    <w:t>PROCHAIN CONSEIL :</w:t>
                  </w:r>
                </w:p>
                <w:p w:rsidR="002631F2" w:rsidRDefault="002631F2" w:rsidP="002631F2">
                  <w:pPr>
                    <w:jc w:val="center"/>
                    <w:rPr>
                      <w:b/>
                      <w:sz w:val="32"/>
                    </w:rPr>
                  </w:pPr>
                </w:p>
                <w:p w:rsidR="00334372" w:rsidRPr="002631F2" w:rsidRDefault="00B41BB3" w:rsidP="002631F2">
                  <w:pPr>
                    <w:jc w:val="center"/>
                    <w:rPr>
                      <w:b/>
                      <w:sz w:val="32"/>
                    </w:rPr>
                  </w:pPr>
                  <w:r>
                    <w:rPr>
                      <w:b/>
                      <w:sz w:val="32"/>
                    </w:rPr>
                    <w:t>Jeudi</w:t>
                  </w:r>
                  <w:r w:rsidR="00526D43">
                    <w:rPr>
                      <w:b/>
                      <w:sz w:val="32"/>
                    </w:rPr>
                    <w:t xml:space="preserve"> </w:t>
                  </w:r>
                  <w:r>
                    <w:rPr>
                      <w:b/>
                      <w:sz w:val="32"/>
                    </w:rPr>
                    <w:t>30</w:t>
                  </w:r>
                  <w:r w:rsidR="002631F2" w:rsidRPr="002631F2">
                    <w:rPr>
                      <w:b/>
                      <w:sz w:val="32"/>
                    </w:rPr>
                    <w:t xml:space="preserve"> </w:t>
                  </w:r>
                  <w:r>
                    <w:rPr>
                      <w:b/>
                      <w:sz w:val="32"/>
                    </w:rPr>
                    <w:t>octobre</w:t>
                  </w:r>
                </w:p>
                <w:p w:rsidR="002631F2" w:rsidRDefault="00334372" w:rsidP="00DC3C2A">
                  <w:pPr>
                    <w:jc w:val="both"/>
                    <w:rPr>
                      <w:b/>
                    </w:rPr>
                  </w:pPr>
                  <w:r>
                    <w:rPr>
                      <w:b/>
                    </w:rPr>
                    <w:t xml:space="preserve">                    </w:t>
                  </w:r>
                </w:p>
                <w:p w:rsidR="00334372" w:rsidRDefault="00334372" w:rsidP="002631F2">
                  <w:pPr>
                    <w:jc w:val="both"/>
                  </w:pPr>
                  <w:r>
                    <w:rPr>
                      <w:b/>
                    </w:rPr>
                    <w:t xml:space="preserve"> </w:t>
                  </w:r>
                </w:p>
              </w:txbxContent>
            </v:textbox>
          </v:shape>
        </w:pict>
      </w:r>
      <w:r w:rsidR="00856679">
        <w:rPr>
          <w:b/>
          <w:u w:val="single"/>
        </w:rPr>
        <w:t>CALENDRIER :</w:t>
      </w:r>
    </w:p>
    <w:p w:rsidR="009E0188" w:rsidRDefault="005F4CC0" w:rsidP="00B023BB">
      <w:pPr>
        <w:jc w:val="both"/>
      </w:pPr>
      <w:r>
        <w:t>0</w:t>
      </w:r>
      <w:r w:rsidR="00B41BB3">
        <w:t>5</w:t>
      </w:r>
      <w:proofErr w:type="gramStart"/>
      <w:r w:rsidR="00B41BB3">
        <w:t>,06,07,08</w:t>
      </w:r>
      <w:proofErr w:type="gramEnd"/>
      <w:r>
        <w:t xml:space="preserve"> </w:t>
      </w:r>
      <w:r w:rsidR="00B41BB3">
        <w:t>septembre</w:t>
      </w:r>
      <w:r w:rsidR="00856679">
        <w:t xml:space="preserve"> : </w:t>
      </w:r>
      <w:r w:rsidR="00B41BB3">
        <w:t>ducasse communale</w:t>
      </w:r>
      <w:r w:rsidR="00856679">
        <w:t xml:space="preserve">  </w:t>
      </w:r>
    </w:p>
    <w:p w:rsidR="00DC3C2A" w:rsidRDefault="00B41BB3" w:rsidP="00B023BB">
      <w:pPr>
        <w:jc w:val="both"/>
      </w:pPr>
      <w:r>
        <w:t>21</w:t>
      </w:r>
      <w:r w:rsidR="006F59BA">
        <w:t xml:space="preserve"> </w:t>
      </w:r>
      <w:r>
        <w:t>septembre</w:t>
      </w:r>
      <w:r w:rsidR="005F4CC0">
        <w:t xml:space="preserve"> : </w:t>
      </w:r>
      <w:r>
        <w:t>passage du Grand Prix d’Isbergues</w:t>
      </w:r>
    </w:p>
    <w:p w:rsidR="006F59BA" w:rsidRDefault="006F59BA" w:rsidP="00B023BB">
      <w:pPr>
        <w:jc w:val="both"/>
      </w:pPr>
      <w:r>
        <w:t>2</w:t>
      </w:r>
      <w:r w:rsidR="005F4CC0">
        <w:t>3</w:t>
      </w:r>
      <w:r>
        <w:t xml:space="preserve"> </w:t>
      </w:r>
      <w:r w:rsidR="005F4CC0">
        <w:t>septembre</w:t>
      </w:r>
      <w:r>
        <w:t xml:space="preserve"> : </w:t>
      </w:r>
      <w:r w:rsidR="005F4CC0">
        <w:t>réunion publique</w:t>
      </w:r>
    </w:p>
    <w:p w:rsidR="00B41BB3" w:rsidRDefault="00B41BB3" w:rsidP="00B023BB">
      <w:pPr>
        <w:jc w:val="both"/>
      </w:pPr>
      <w:r>
        <w:t>04 octobre : banquet des ainés</w:t>
      </w:r>
    </w:p>
    <w:p w:rsidR="00B41BB3" w:rsidRDefault="00B41BB3" w:rsidP="00B023BB">
      <w:pPr>
        <w:jc w:val="both"/>
      </w:pPr>
      <w:r>
        <w:t>10 octobre : fête de l’énergie</w:t>
      </w:r>
    </w:p>
    <w:p w:rsidR="006F59BA" w:rsidRDefault="006F59BA" w:rsidP="00B023BB">
      <w:pPr>
        <w:jc w:val="both"/>
      </w:pPr>
    </w:p>
    <w:p w:rsidR="005C4AD4" w:rsidRDefault="002631F2" w:rsidP="00B023BB">
      <w:pPr>
        <w:jc w:val="both"/>
        <w:rPr>
          <w:b/>
          <w:u w:val="single"/>
        </w:rPr>
      </w:pPr>
      <w:r>
        <w:rPr>
          <w:b/>
          <w:u w:val="single"/>
        </w:rPr>
        <w:t xml:space="preserve">QUESTIONS </w:t>
      </w:r>
      <w:r w:rsidR="005C4AD4">
        <w:rPr>
          <w:b/>
          <w:u w:val="single"/>
        </w:rPr>
        <w:t>DIVERS</w:t>
      </w:r>
      <w:r>
        <w:rPr>
          <w:b/>
          <w:u w:val="single"/>
        </w:rPr>
        <w:t>ES</w:t>
      </w:r>
      <w:r w:rsidR="005C4AD4">
        <w:rPr>
          <w:b/>
          <w:u w:val="single"/>
        </w:rPr>
        <w:t> :</w:t>
      </w:r>
    </w:p>
    <w:p w:rsidR="00C9417E" w:rsidRDefault="00915FA5" w:rsidP="00B023BB">
      <w:pPr>
        <w:jc w:val="both"/>
      </w:pPr>
      <w:r>
        <w:t>-</w:t>
      </w:r>
      <w:r w:rsidR="00B00CDB">
        <w:t xml:space="preserve">Demande du comité des fêtes : le comité demande la mise à disposition du personnel communal le vendredi 05 après-midi avec le fourgon et </w:t>
      </w:r>
      <w:r w:rsidR="0076429D">
        <w:t>le mardi 9 matin pour le nettoyage.</w:t>
      </w:r>
    </w:p>
    <w:p w:rsidR="0076429D" w:rsidRDefault="00915FA5" w:rsidP="00B023BB">
      <w:pPr>
        <w:jc w:val="both"/>
      </w:pPr>
      <w:r>
        <w:t>-</w:t>
      </w:r>
      <w:r w:rsidR="0076429D">
        <w:t>Location salle des fêtes : il semblerait qu’il y ait des difficultés à se repérer dans les tarifs de location…état des lieux, nettoyage, casse…pourrait-on mettre en place un forfait dans le but de simplifier ?</w:t>
      </w:r>
    </w:p>
    <w:p w:rsidR="0076429D" w:rsidRDefault="00915FA5" w:rsidP="00B023BB">
      <w:pPr>
        <w:jc w:val="both"/>
      </w:pPr>
      <w:r>
        <w:t>-</w:t>
      </w:r>
      <w:r w:rsidR="0076429D">
        <w:t>Subventions en attente : les Etincelles, le RCA (association abandonnée), l’ASVT (dossier non rendu). Le tennis de table demande une subvention supplémentaire.</w:t>
      </w:r>
    </w:p>
    <w:p w:rsidR="00B03313" w:rsidRDefault="00B03313" w:rsidP="00B023BB">
      <w:pPr>
        <w:jc w:val="both"/>
      </w:pPr>
      <w:r>
        <w:t>-désherbage des allées du stade</w:t>
      </w:r>
    </w:p>
    <w:p w:rsidR="00B03313" w:rsidRDefault="00B03313" w:rsidP="00B023BB">
      <w:pPr>
        <w:jc w:val="both"/>
      </w:pPr>
      <w:r>
        <w:t>-réfection des bancs communaux</w:t>
      </w:r>
    </w:p>
    <w:p w:rsidR="00B03313" w:rsidRDefault="00915FA5" w:rsidP="00B023BB">
      <w:pPr>
        <w:jc w:val="both"/>
      </w:pPr>
      <w:r>
        <w:t>-</w:t>
      </w:r>
      <w:r w:rsidR="00B03313">
        <w:t>Défibrillateur</w:t>
      </w:r>
      <w:r>
        <w:t> :</w:t>
      </w:r>
      <w:r w:rsidR="008576AA">
        <w:t xml:space="preserve"> </w:t>
      </w:r>
      <w:r>
        <w:t>il sera prochainement déplacé.</w:t>
      </w:r>
    </w:p>
    <w:sectPr w:rsidR="00B03313" w:rsidSect="0017791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altName w:val="Juice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0432"/>
    <w:multiLevelType w:val="hybridMultilevel"/>
    <w:tmpl w:val="20CC9CF6"/>
    <w:lvl w:ilvl="0" w:tplc="3D821112">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16E221A8"/>
    <w:multiLevelType w:val="hybridMultilevel"/>
    <w:tmpl w:val="4DC6F740"/>
    <w:lvl w:ilvl="0" w:tplc="040C0001">
      <w:start w:val="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2F07FB0"/>
    <w:multiLevelType w:val="hybridMultilevel"/>
    <w:tmpl w:val="24067A2C"/>
    <w:lvl w:ilvl="0" w:tplc="E17C11E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3D54CEE"/>
    <w:multiLevelType w:val="hybridMultilevel"/>
    <w:tmpl w:val="0F8479D6"/>
    <w:lvl w:ilvl="0" w:tplc="8570BFDC">
      <w:start w:val="13"/>
      <w:numFmt w:val="bullet"/>
      <w:lvlText w:val="-"/>
      <w:lvlJc w:val="left"/>
      <w:pPr>
        <w:ind w:left="720" w:hanging="360"/>
      </w:pPr>
      <w:rPr>
        <w:rFonts w:ascii="Times New Roman" w:eastAsia="Times New Roman" w:hAnsi="Times New Roman"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B123A6"/>
    <w:multiLevelType w:val="hybridMultilevel"/>
    <w:tmpl w:val="31F030DE"/>
    <w:lvl w:ilvl="0" w:tplc="9E247C0A">
      <w:start w:val="18"/>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AE714C6"/>
    <w:multiLevelType w:val="hybridMultilevel"/>
    <w:tmpl w:val="28E2C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D00EAB"/>
    <w:multiLevelType w:val="hybridMultilevel"/>
    <w:tmpl w:val="B372A208"/>
    <w:lvl w:ilvl="0" w:tplc="1F72AA8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54B4AF3"/>
    <w:multiLevelType w:val="hybridMultilevel"/>
    <w:tmpl w:val="604EFCAA"/>
    <w:lvl w:ilvl="0" w:tplc="13D89CF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C596D33"/>
    <w:multiLevelType w:val="hybridMultilevel"/>
    <w:tmpl w:val="DDC0943A"/>
    <w:lvl w:ilvl="0" w:tplc="1EFACFE4">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DD6088C"/>
    <w:multiLevelType w:val="hybridMultilevel"/>
    <w:tmpl w:val="C02AC2C6"/>
    <w:lvl w:ilvl="0" w:tplc="34A88438">
      <w:start w:val="1"/>
      <w:numFmt w:val="bullet"/>
      <w:lvlText w:val="-"/>
      <w:lvlJc w:val="left"/>
      <w:pPr>
        <w:tabs>
          <w:tab w:val="num" w:pos="1680"/>
        </w:tabs>
        <w:ind w:left="1680" w:hanging="360"/>
      </w:pPr>
      <w:rPr>
        <w:rFonts w:ascii="Times New Roman" w:eastAsia="Times New Roman" w:hAnsi="Times New Roman" w:hint="default"/>
      </w:rPr>
    </w:lvl>
    <w:lvl w:ilvl="1" w:tplc="040C0003" w:tentative="1">
      <w:start w:val="1"/>
      <w:numFmt w:val="bullet"/>
      <w:lvlText w:val="o"/>
      <w:lvlJc w:val="left"/>
      <w:pPr>
        <w:tabs>
          <w:tab w:val="num" w:pos="2400"/>
        </w:tabs>
        <w:ind w:left="2400" w:hanging="360"/>
      </w:pPr>
      <w:rPr>
        <w:rFonts w:ascii="Courier New" w:hAnsi="Courier New" w:hint="default"/>
      </w:rPr>
    </w:lvl>
    <w:lvl w:ilvl="2" w:tplc="040C0005" w:tentative="1">
      <w:start w:val="1"/>
      <w:numFmt w:val="bullet"/>
      <w:lvlText w:val=""/>
      <w:lvlJc w:val="left"/>
      <w:pPr>
        <w:tabs>
          <w:tab w:val="num" w:pos="3120"/>
        </w:tabs>
        <w:ind w:left="3120" w:hanging="360"/>
      </w:pPr>
      <w:rPr>
        <w:rFonts w:ascii="Wingdings" w:hAnsi="Wingdings" w:hint="default"/>
      </w:rPr>
    </w:lvl>
    <w:lvl w:ilvl="3" w:tplc="040C0001" w:tentative="1">
      <w:start w:val="1"/>
      <w:numFmt w:val="bullet"/>
      <w:lvlText w:val=""/>
      <w:lvlJc w:val="left"/>
      <w:pPr>
        <w:tabs>
          <w:tab w:val="num" w:pos="3840"/>
        </w:tabs>
        <w:ind w:left="3840" w:hanging="360"/>
      </w:pPr>
      <w:rPr>
        <w:rFonts w:ascii="Symbol" w:hAnsi="Symbol" w:hint="default"/>
      </w:rPr>
    </w:lvl>
    <w:lvl w:ilvl="4" w:tplc="040C0003" w:tentative="1">
      <w:start w:val="1"/>
      <w:numFmt w:val="bullet"/>
      <w:lvlText w:val="o"/>
      <w:lvlJc w:val="left"/>
      <w:pPr>
        <w:tabs>
          <w:tab w:val="num" w:pos="4560"/>
        </w:tabs>
        <w:ind w:left="4560" w:hanging="360"/>
      </w:pPr>
      <w:rPr>
        <w:rFonts w:ascii="Courier New" w:hAnsi="Courier New" w:hint="default"/>
      </w:rPr>
    </w:lvl>
    <w:lvl w:ilvl="5" w:tplc="040C0005" w:tentative="1">
      <w:start w:val="1"/>
      <w:numFmt w:val="bullet"/>
      <w:lvlText w:val=""/>
      <w:lvlJc w:val="left"/>
      <w:pPr>
        <w:tabs>
          <w:tab w:val="num" w:pos="5280"/>
        </w:tabs>
        <w:ind w:left="5280" w:hanging="360"/>
      </w:pPr>
      <w:rPr>
        <w:rFonts w:ascii="Wingdings" w:hAnsi="Wingdings" w:hint="default"/>
      </w:rPr>
    </w:lvl>
    <w:lvl w:ilvl="6" w:tplc="040C0001" w:tentative="1">
      <w:start w:val="1"/>
      <w:numFmt w:val="bullet"/>
      <w:lvlText w:val=""/>
      <w:lvlJc w:val="left"/>
      <w:pPr>
        <w:tabs>
          <w:tab w:val="num" w:pos="6000"/>
        </w:tabs>
        <w:ind w:left="6000" w:hanging="360"/>
      </w:pPr>
      <w:rPr>
        <w:rFonts w:ascii="Symbol" w:hAnsi="Symbol" w:hint="default"/>
      </w:rPr>
    </w:lvl>
    <w:lvl w:ilvl="7" w:tplc="040C0003" w:tentative="1">
      <w:start w:val="1"/>
      <w:numFmt w:val="bullet"/>
      <w:lvlText w:val="o"/>
      <w:lvlJc w:val="left"/>
      <w:pPr>
        <w:tabs>
          <w:tab w:val="num" w:pos="6720"/>
        </w:tabs>
        <w:ind w:left="6720" w:hanging="360"/>
      </w:pPr>
      <w:rPr>
        <w:rFonts w:ascii="Courier New" w:hAnsi="Courier New" w:hint="default"/>
      </w:rPr>
    </w:lvl>
    <w:lvl w:ilvl="8" w:tplc="040C0005" w:tentative="1">
      <w:start w:val="1"/>
      <w:numFmt w:val="bullet"/>
      <w:lvlText w:val=""/>
      <w:lvlJc w:val="left"/>
      <w:pPr>
        <w:tabs>
          <w:tab w:val="num" w:pos="7440"/>
        </w:tabs>
        <w:ind w:left="7440" w:hanging="360"/>
      </w:pPr>
      <w:rPr>
        <w:rFonts w:ascii="Wingdings" w:hAnsi="Wingdings" w:hint="default"/>
      </w:rPr>
    </w:lvl>
  </w:abstractNum>
  <w:abstractNum w:abstractNumId="10">
    <w:nsid w:val="3FE32FA2"/>
    <w:multiLevelType w:val="hybridMultilevel"/>
    <w:tmpl w:val="B64AB4B6"/>
    <w:lvl w:ilvl="0" w:tplc="3CD63BF6">
      <w:start w:val="2"/>
      <w:numFmt w:val="decimal"/>
      <w:lvlText w:val="%1)"/>
      <w:lvlJc w:val="left"/>
      <w:pPr>
        <w:tabs>
          <w:tab w:val="num" w:pos="2340"/>
        </w:tabs>
        <w:ind w:left="2340" w:hanging="360"/>
      </w:pPr>
      <w:rPr>
        <w:rFonts w:cs="Times New Roman" w:hint="default"/>
      </w:rPr>
    </w:lvl>
    <w:lvl w:ilvl="1" w:tplc="040C0019" w:tentative="1">
      <w:start w:val="1"/>
      <w:numFmt w:val="lowerLetter"/>
      <w:lvlText w:val="%2."/>
      <w:lvlJc w:val="left"/>
      <w:pPr>
        <w:tabs>
          <w:tab w:val="num" w:pos="3060"/>
        </w:tabs>
        <w:ind w:left="3060" w:hanging="360"/>
      </w:pPr>
      <w:rPr>
        <w:rFonts w:cs="Times New Roman"/>
      </w:rPr>
    </w:lvl>
    <w:lvl w:ilvl="2" w:tplc="040C001B" w:tentative="1">
      <w:start w:val="1"/>
      <w:numFmt w:val="lowerRoman"/>
      <w:lvlText w:val="%3."/>
      <w:lvlJc w:val="right"/>
      <w:pPr>
        <w:tabs>
          <w:tab w:val="num" w:pos="3780"/>
        </w:tabs>
        <w:ind w:left="3780" w:hanging="180"/>
      </w:pPr>
      <w:rPr>
        <w:rFonts w:cs="Times New Roman"/>
      </w:rPr>
    </w:lvl>
    <w:lvl w:ilvl="3" w:tplc="040C000F" w:tentative="1">
      <w:start w:val="1"/>
      <w:numFmt w:val="decimal"/>
      <w:lvlText w:val="%4."/>
      <w:lvlJc w:val="left"/>
      <w:pPr>
        <w:tabs>
          <w:tab w:val="num" w:pos="4500"/>
        </w:tabs>
        <w:ind w:left="4500" w:hanging="360"/>
      </w:pPr>
      <w:rPr>
        <w:rFonts w:cs="Times New Roman"/>
      </w:rPr>
    </w:lvl>
    <w:lvl w:ilvl="4" w:tplc="040C0019" w:tentative="1">
      <w:start w:val="1"/>
      <w:numFmt w:val="lowerLetter"/>
      <w:lvlText w:val="%5."/>
      <w:lvlJc w:val="left"/>
      <w:pPr>
        <w:tabs>
          <w:tab w:val="num" w:pos="5220"/>
        </w:tabs>
        <w:ind w:left="5220" w:hanging="360"/>
      </w:pPr>
      <w:rPr>
        <w:rFonts w:cs="Times New Roman"/>
      </w:rPr>
    </w:lvl>
    <w:lvl w:ilvl="5" w:tplc="040C001B" w:tentative="1">
      <w:start w:val="1"/>
      <w:numFmt w:val="lowerRoman"/>
      <w:lvlText w:val="%6."/>
      <w:lvlJc w:val="right"/>
      <w:pPr>
        <w:tabs>
          <w:tab w:val="num" w:pos="5940"/>
        </w:tabs>
        <w:ind w:left="5940" w:hanging="180"/>
      </w:pPr>
      <w:rPr>
        <w:rFonts w:cs="Times New Roman"/>
      </w:rPr>
    </w:lvl>
    <w:lvl w:ilvl="6" w:tplc="040C000F" w:tentative="1">
      <w:start w:val="1"/>
      <w:numFmt w:val="decimal"/>
      <w:lvlText w:val="%7."/>
      <w:lvlJc w:val="left"/>
      <w:pPr>
        <w:tabs>
          <w:tab w:val="num" w:pos="6660"/>
        </w:tabs>
        <w:ind w:left="6660" w:hanging="360"/>
      </w:pPr>
      <w:rPr>
        <w:rFonts w:cs="Times New Roman"/>
      </w:rPr>
    </w:lvl>
    <w:lvl w:ilvl="7" w:tplc="040C0019" w:tentative="1">
      <w:start w:val="1"/>
      <w:numFmt w:val="lowerLetter"/>
      <w:lvlText w:val="%8."/>
      <w:lvlJc w:val="left"/>
      <w:pPr>
        <w:tabs>
          <w:tab w:val="num" w:pos="7380"/>
        </w:tabs>
        <w:ind w:left="7380" w:hanging="360"/>
      </w:pPr>
      <w:rPr>
        <w:rFonts w:cs="Times New Roman"/>
      </w:rPr>
    </w:lvl>
    <w:lvl w:ilvl="8" w:tplc="040C001B" w:tentative="1">
      <w:start w:val="1"/>
      <w:numFmt w:val="lowerRoman"/>
      <w:lvlText w:val="%9."/>
      <w:lvlJc w:val="right"/>
      <w:pPr>
        <w:tabs>
          <w:tab w:val="num" w:pos="8100"/>
        </w:tabs>
        <w:ind w:left="8100" w:hanging="180"/>
      </w:pPr>
      <w:rPr>
        <w:rFonts w:cs="Times New Roman"/>
      </w:rPr>
    </w:lvl>
  </w:abstractNum>
  <w:abstractNum w:abstractNumId="11">
    <w:nsid w:val="48507248"/>
    <w:multiLevelType w:val="hybridMultilevel"/>
    <w:tmpl w:val="64E06F84"/>
    <w:lvl w:ilvl="0" w:tplc="E162FEE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DCB3AD2"/>
    <w:multiLevelType w:val="hybridMultilevel"/>
    <w:tmpl w:val="70C4AC3C"/>
    <w:lvl w:ilvl="0" w:tplc="040C0001">
      <w:start w:val="1"/>
      <w:numFmt w:val="bullet"/>
      <w:lvlText w:val=""/>
      <w:lvlJc w:val="left"/>
      <w:pPr>
        <w:tabs>
          <w:tab w:val="num" w:pos="1431"/>
        </w:tabs>
        <w:ind w:left="1431" w:hanging="360"/>
      </w:pPr>
      <w:rPr>
        <w:rFonts w:ascii="Symbol" w:hAnsi="Symbol" w:hint="default"/>
      </w:rPr>
    </w:lvl>
    <w:lvl w:ilvl="1" w:tplc="040C0003" w:tentative="1">
      <w:start w:val="1"/>
      <w:numFmt w:val="bullet"/>
      <w:lvlText w:val="o"/>
      <w:lvlJc w:val="left"/>
      <w:pPr>
        <w:tabs>
          <w:tab w:val="num" w:pos="2151"/>
        </w:tabs>
        <w:ind w:left="2151" w:hanging="360"/>
      </w:pPr>
      <w:rPr>
        <w:rFonts w:ascii="Courier New" w:hAnsi="Courier New" w:hint="default"/>
      </w:rPr>
    </w:lvl>
    <w:lvl w:ilvl="2" w:tplc="040C0005" w:tentative="1">
      <w:start w:val="1"/>
      <w:numFmt w:val="bullet"/>
      <w:lvlText w:val=""/>
      <w:lvlJc w:val="left"/>
      <w:pPr>
        <w:tabs>
          <w:tab w:val="num" w:pos="2871"/>
        </w:tabs>
        <w:ind w:left="2871" w:hanging="360"/>
      </w:pPr>
      <w:rPr>
        <w:rFonts w:ascii="Wingdings" w:hAnsi="Wingdings" w:hint="default"/>
      </w:rPr>
    </w:lvl>
    <w:lvl w:ilvl="3" w:tplc="040C0001" w:tentative="1">
      <w:start w:val="1"/>
      <w:numFmt w:val="bullet"/>
      <w:lvlText w:val=""/>
      <w:lvlJc w:val="left"/>
      <w:pPr>
        <w:tabs>
          <w:tab w:val="num" w:pos="3591"/>
        </w:tabs>
        <w:ind w:left="3591" w:hanging="360"/>
      </w:pPr>
      <w:rPr>
        <w:rFonts w:ascii="Symbol" w:hAnsi="Symbol" w:hint="default"/>
      </w:rPr>
    </w:lvl>
    <w:lvl w:ilvl="4" w:tplc="040C0003" w:tentative="1">
      <w:start w:val="1"/>
      <w:numFmt w:val="bullet"/>
      <w:lvlText w:val="o"/>
      <w:lvlJc w:val="left"/>
      <w:pPr>
        <w:tabs>
          <w:tab w:val="num" w:pos="4311"/>
        </w:tabs>
        <w:ind w:left="4311" w:hanging="360"/>
      </w:pPr>
      <w:rPr>
        <w:rFonts w:ascii="Courier New" w:hAnsi="Courier New" w:hint="default"/>
      </w:rPr>
    </w:lvl>
    <w:lvl w:ilvl="5" w:tplc="040C0005" w:tentative="1">
      <w:start w:val="1"/>
      <w:numFmt w:val="bullet"/>
      <w:lvlText w:val=""/>
      <w:lvlJc w:val="left"/>
      <w:pPr>
        <w:tabs>
          <w:tab w:val="num" w:pos="5031"/>
        </w:tabs>
        <w:ind w:left="5031" w:hanging="360"/>
      </w:pPr>
      <w:rPr>
        <w:rFonts w:ascii="Wingdings" w:hAnsi="Wingdings" w:hint="default"/>
      </w:rPr>
    </w:lvl>
    <w:lvl w:ilvl="6" w:tplc="040C0001" w:tentative="1">
      <w:start w:val="1"/>
      <w:numFmt w:val="bullet"/>
      <w:lvlText w:val=""/>
      <w:lvlJc w:val="left"/>
      <w:pPr>
        <w:tabs>
          <w:tab w:val="num" w:pos="5751"/>
        </w:tabs>
        <w:ind w:left="5751" w:hanging="360"/>
      </w:pPr>
      <w:rPr>
        <w:rFonts w:ascii="Symbol" w:hAnsi="Symbol" w:hint="default"/>
      </w:rPr>
    </w:lvl>
    <w:lvl w:ilvl="7" w:tplc="040C0003" w:tentative="1">
      <w:start w:val="1"/>
      <w:numFmt w:val="bullet"/>
      <w:lvlText w:val="o"/>
      <w:lvlJc w:val="left"/>
      <w:pPr>
        <w:tabs>
          <w:tab w:val="num" w:pos="6471"/>
        </w:tabs>
        <w:ind w:left="6471" w:hanging="360"/>
      </w:pPr>
      <w:rPr>
        <w:rFonts w:ascii="Courier New" w:hAnsi="Courier New" w:hint="default"/>
      </w:rPr>
    </w:lvl>
    <w:lvl w:ilvl="8" w:tplc="040C0005" w:tentative="1">
      <w:start w:val="1"/>
      <w:numFmt w:val="bullet"/>
      <w:lvlText w:val=""/>
      <w:lvlJc w:val="left"/>
      <w:pPr>
        <w:tabs>
          <w:tab w:val="num" w:pos="7191"/>
        </w:tabs>
        <w:ind w:left="7191" w:hanging="360"/>
      </w:pPr>
      <w:rPr>
        <w:rFonts w:ascii="Wingdings" w:hAnsi="Wingdings" w:hint="default"/>
      </w:rPr>
    </w:lvl>
  </w:abstractNum>
  <w:abstractNum w:abstractNumId="13">
    <w:nsid w:val="52733F32"/>
    <w:multiLevelType w:val="hybridMultilevel"/>
    <w:tmpl w:val="C6926474"/>
    <w:lvl w:ilvl="0" w:tplc="707A736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4EA534C"/>
    <w:multiLevelType w:val="hybridMultilevel"/>
    <w:tmpl w:val="075CD082"/>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14B39E1"/>
    <w:multiLevelType w:val="hybridMultilevel"/>
    <w:tmpl w:val="FF18CABE"/>
    <w:lvl w:ilvl="0" w:tplc="9B082E92">
      <w:start w:val="2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A283DCE"/>
    <w:multiLevelType w:val="hybridMultilevel"/>
    <w:tmpl w:val="3D86CD08"/>
    <w:lvl w:ilvl="0" w:tplc="040C0001">
      <w:start w:val="14"/>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A6C7F4E"/>
    <w:multiLevelType w:val="hybridMultilevel"/>
    <w:tmpl w:val="4AFE566A"/>
    <w:lvl w:ilvl="0" w:tplc="D3CA6C1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17A2FF5"/>
    <w:multiLevelType w:val="hybridMultilevel"/>
    <w:tmpl w:val="94E22CF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77967593"/>
    <w:multiLevelType w:val="hybridMultilevel"/>
    <w:tmpl w:val="B9EC1D5A"/>
    <w:lvl w:ilvl="0" w:tplc="F6FEEFF8">
      <w:start w:val="1"/>
      <w:numFmt w:val="bullet"/>
      <w:lvlText w:val="-"/>
      <w:lvlJc w:val="left"/>
      <w:pPr>
        <w:ind w:left="1320" w:hanging="360"/>
      </w:pPr>
      <w:rPr>
        <w:rFonts w:ascii="Times New Roman" w:eastAsia="Times New Roman" w:hAnsi="Times New Roman" w:cs="Times New Roman"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num w:numId="1">
    <w:abstractNumId w:val="18"/>
  </w:num>
  <w:num w:numId="2">
    <w:abstractNumId w:val="1"/>
  </w:num>
  <w:num w:numId="3">
    <w:abstractNumId w:val="16"/>
  </w:num>
  <w:num w:numId="4">
    <w:abstractNumId w:val="9"/>
  </w:num>
  <w:num w:numId="5">
    <w:abstractNumId w:val="4"/>
  </w:num>
  <w:num w:numId="6">
    <w:abstractNumId w:val="17"/>
  </w:num>
  <w:num w:numId="7">
    <w:abstractNumId w:val="7"/>
  </w:num>
  <w:num w:numId="8">
    <w:abstractNumId w:val="11"/>
  </w:num>
  <w:num w:numId="9">
    <w:abstractNumId w:val="10"/>
  </w:num>
  <w:num w:numId="10">
    <w:abstractNumId w:val="5"/>
  </w:num>
  <w:num w:numId="11">
    <w:abstractNumId w:val="14"/>
  </w:num>
  <w:num w:numId="12">
    <w:abstractNumId w:val="2"/>
  </w:num>
  <w:num w:numId="13">
    <w:abstractNumId w:val="0"/>
  </w:num>
  <w:num w:numId="14">
    <w:abstractNumId w:val="12"/>
  </w:num>
  <w:num w:numId="15">
    <w:abstractNumId w:val="6"/>
  </w:num>
  <w:num w:numId="16">
    <w:abstractNumId w:val="15"/>
  </w:num>
  <w:num w:numId="17">
    <w:abstractNumId w:val="3"/>
  </w:num>
  <w:num w:numId="18">
    <w:abstractNumId w:val="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23602D"/>
    <w:rsid w:val="0000135F"/>
    <w:rsid w:val="000022E2"/>
    <w:rsid w:val="00003154"/>
    <w:rsid w:val="00007F6D"/>
    <w:rsid w:val="00014A8C"/>
    <w:rsid w:val="000173D5"/>
    <w:rsid w:val="00027011"/>
    <w:rsid w:val="00027692"/>
    <w:rsid w:val="00027A2B"/>
    <w:rsid w:val="00031272"/>
    <w:rsid w:val="00031522"/>
    <w:rsid w:val="00031551"/>
    <w:rsid w:val="00034492"/>
    <w:rsid w:val="00035794"/>
    <w:rsid w:val="00035AC2"/>
    <w:rsid w:val="0004112A"/>
    <w:rsid w:val="000421DF"/>
    <w:rsid w:val="00044CA1"/>
    <w:rsid w:val="000468C0"/>
    <w:rsid w:val="0005007F"/>
    <w:rsid w:val="00050FEA"/>
    <w:rsid w:val="00054766"/>
    <w:rsid w:val="00063BDA"/>
    <w:rsid w:val="00064900"/>
    <w:rsid w:val="00067735"/>
    <w:rsid w:val="00067FDC"/>
    <w:rsid w:val="000707C5"/>
    <w:rsid w:val="00071D7B"/>
    <w:rsid w:val="0007232B"/>
    <w:rsid w:val="00073F77"/>
    <w:rsid w:val="00083361"/>
    <w:rsid w:val="00084649"/>
    <w:rsid w:val="0008591E"/>
    <w:rsid w:val="00086580"/>
    <w:rsid w:val="00086724"/>
    <w:rsid w:val="00090D17"/>
    <w:rsid w:val="000924AF"/>
    <w:rsid w:val="00093B02"/>
    <w:rsid w:val="00093B16"/>
    <w:rsid w:val="00095FD0"/>
    <w:rsid w:val="000B1181"/>
    <w:rsid w:val="000B178F"/>
    <w:rsid w:val="000B17E4"/>
    <w:rsid w:val="000B650C"/>
    <w:rsid w:val="000B71BC"/>
    <w:rsid w:val="000C197D"/>
    <w:rsid w:val="000C504B"/>
    <w:rsid w:val="000D067C"/>
    <w:rsid w:val="000D3157"/>
    <w:rsid w:val="000D3E05"/>
    <w:rsid w:val="000D7246"/>
    <w:rsid w:val="000E1980"/>
    <w:rsid w:val="000E1B9D"/>
    <w:rsid w:val="000E22A2"/>
    <w:rsid w:val="000E38EC"/>
    <w:rsid w:val="000E6AC5"/>
    <w:rsid w:val="000E6DB6"/>
    <w:rsid w:val="000F147B"/>
    <w:rsid w:val="000F2DAF"/>
    <w:rsid w:val="000F4147"/>
    <w:rsid w:val="000F520D"/>
    <w:rsid w:val="00101C28"/>
    <w:rsid w:val="00101D7F"/>
    <w:rsid w:val="00104B00"/>
    <w:rsid w:val="00105613"/>
    <w:rsid w:val="001120C2"/>
    <w:rsid w:val="00112DF8"/>
    <w:rsid w:val="001142CE"/>
    <w:rsid w:val="00115687"/>
    <w:rsid w:val="00115A86"/>
    <w:rsid w:val="00116134"/>
    <w:rsid w:val="0012471A"/>
    <w:rsid w:val="0013099E"/>
    <w:rsid w:val="00136567"/>
    <w:rsid w:val="00140137"/>
    <w:rsid w:val="001415AE"/>
    <w:rsid w:val="00143F6D"/>
    <w:rsid w:val="00144096"/>
    <w:rsid w:val="0015205F"/>
    <w:rsid w:val="00153B4B"/>
    <w:rsid w:val="00161421"/>
    <w:rsid w:val="00162C29"/>
    <w:rsid w:val="00162FC5"/>
    <w:rsid w:val="00166DE3"/>
    <w:rsid w:val="001729B7"/>
    <w:rsid w:val="00175504"/>
    <w:rsid w:val="001756CA"/>
    <w:rsid w:val="00177919"/>
    <w:rsid w:val="0018136D"/>
    <w:rsid w:val="00181C4B"/>
    <w:rsid w:val="001821B3"/>
    <w:rsid w:val="001830E6"/>
    <w:rsid w:val="0018685B"/>
    <w:rsid w:val="0018716D"/>
    <w:rsid w:val="00193216"/>
    <w:rsid w:val="00193D24"/>
    <w:rsid w:val="001943A9"/>
    <w:rsid w:val="00195F89"/>
    <w:rsid w:val="001965D3"/>
    <w:rsid w:val="00196CA3"/>
    <w:rsid w:val="00196FA8"/>
    <w:rsid w:val="001A15DD"/>
    <w:rsid w:val="001A344D"/>
    <w:rsid w:val="001A5045"/>
    <w:rsid w:val="001B092C"/>
    <w:rsid w:val="001B2EDD"/>
    <w:rsid w:val="001B5960"/>
    <w:rsid w:val="001B62FD"/>
    <w:rsid w:val="001B7703"/>
    <w:rsid w:val="001C2F90"/>
    <w:rsid w:val="001C3511"/>
    <w:rsid w:val="001C5D04"/>
    <w:rsid w:val="001C5D50"/>
    <w:rsid w:val="001D1398"/>
    <w:rsid w:val="001D1ED6"/>
    <w:rsid w:val="001D40EB"/>
    <w:rsid w:val="001D4B73"/>
    <w:rsid w:val="001D7297"/>
    <w:rsid w:val="001E09ED"/>
    <w:rsid w:val="001E11A0"/>
    <w:rsid w:val="001E1445"/>
    <w:rsid w:val="001E23BF"/>
    <w:rsid w:val="001E2BFF"/>
    <w:rsid w:val="001E46D6"/>
    <w:rsid w:val="001E5A5F"/>
    <w:rsid w:val="001E7C19"/>
    <w:rsid w:val="001F2EEE"/>
    <w:rsid w:val="001F4930"/>
    <w:rsid w:val="001F5DE2"/>
    <w:rsid w:val="001F710B"/>
    <w:rsid w:val="0020381D"/>
    <w:rsid w:val="00204D71"/>
    <w:rsid w:val="002050A3"/>
    <w:rsid w:val="00206C34"/>
    <w:rsid w:val="00210C16"/>
    <w:rsid w:val="00214AED"/>
    <w:rsid w:val="00217EA4"/>
    <w:rsid w:val="002201FB"/>
    <w:rsid w:val="00220E21"/>
    <w:rsid w:val="0022300A"/>
    <w:rsid w:val="00223D11"/>
    <w:rsid w:val="00224C17"/>
    <w:rsid w:val="00230E68"/>
    <w:rsid w:val="002326F5"/>
    <w:rsid w:val="0023602D"/>
    <w:rsid w:val="00241493"/>
    <w:rsid w:val="00243481"/>
    <w:rsid w:val="00247FC2"/>
    <w:rsid w:val="00251AA4"/>
    <w:rsid w:val="00253E0F"/>
    <w:rsid w:val="00256168"/>
    <w:rsid w:val="002631F2"/>
    <w:rsid w:val="00263431"/>
    <w:rsid w:val="00263EEE"/>
    <w:rsid w:val="00271462"/>
    <w:rsid w:val="00272C8E"/>
    <w:rsid w:val="00273055"/>
    <w:rsid w:val="002740D9"/>
    <w:rsid w:val="00274249"/>
    <w:rsid w:val="002764EF"/>
    <w:rsid w:val="002808C4"/>
    <w:rsid w:val="002828DA"/>
    <w:rsid w:val="00283444"/>
    <w:rsid w:val="00283C83"/>
    <w:rsid w:val="002854F0"/>
    <w:rsid w:val="00285C54"/>
    <w:rsid w:val="00292C2D"/>
    <w:rsid w:val="002A0050"/>
    <w:rsid w:val="002A330A"/>
    <w:rsid w:val="002B079E"/>
    <w:rsid w:val="002B1C59"/>
    <w:rsid w:val="002B20ED"/>
    <w:rsid w:val="002B353D"/>
    <w:rsid w:val="002B4D3A"/>
    <w:rsid w:val="002C0E46"/>
    <w:rsid w:val="002C6EAB"/>
    <w:rsid w:val="002D004E"/>
    <w:rsid w:val="002D12DE"/>
    <w:rsid w:val="002E1352"/>
    <w:rsid w:val="002E1680"/>
    <w:rsid w:val="002E2BE3"/>
    <w:rsid w:val="002E409E"/>
    <w:rsid w:val="002E5831"/>
    <w:rsid w:val="002F0C5A"/>
    <w:rsid w:val="002F42EE"/>
    <w:rsid w:val="00301BF8"/>
    <w:rsid w:val="0030294C"/>
    <w:rsid w:val="0030606E"/>
    <w:rsid w:val="0030648A"/>
    <w:rsid w:val="0031076B"/>
    <w:rsid w:val="0031092F"/>
    <w:rsid w:val="0031316E"/>
    <w:rsid w:val="00314296"/>
    <w:rsid w:val="00324CB2"/>
    <w:rsid w:val="0033018B"/>
    <w:rsid w:val="00330C44"/>
    <w:rsid w:val="00334372"/>
    <w:rsid w:val="00336C3F"/>
    <w:rsid w:val="0034415E"/>
    <w:rsid w:val="00344371"/>
    <w:rsid w:val="0034627B"/>
    <w:rsid w:val="003509DF"/>
    <w:rsid w:val="00351987"/>
    <w:rsid w:val="003574A1"/>
    <w:rsid w:val="003621CA"/>
    <w:rsid w:val="003623BC"/>
    <w:rsid w:val="00366EC6"/>
    <w:rsid w:val="003707A2"/>
    <w:rsid w:val="003709CB"/>
    <w:rsid w:val="00371DE1"/>
    <w:rsid w:val="003720FB"/>
    <w:rsid w:val="00375FB4"/>
    <w:rsid w:val="00377D9D"/>
    <w:rsid w:val="0038504A"/>
    <w:rsid w:val="00392CB6"/>
    <w:rsid w:val="00393933"/>
    <w:rsid w:val="003A1267"/>
    <w:rsid w:val="003A15D3"/>
    <w:rsid w:val="003A6848"/>
    <w:rsid w:val="003B0D1B"/>
    <w:rsid w:val="003B16BC"/>
    <w:rsid w:val="003B5FFF"/>
    <w:rsid w:val="003B782E"/>
    <w:rsid w:val="003C5E44"/>
    <w:rsid w:val="003C768D"/>
    <w:rsid w:val="003D3874"/>
    <w:rsid w:val="003D573C"/>
    <w:rsid w:val="003E1C2F"/>
    <w:rsid w:val="003F2B5B"/>
    <w:rsid w:val="003F54F2"/>
    <w:rsid w:val="004027C5"/>
    <w:rsid w:val="00403389"/>
    <w:rsid w:val="00410A9E"/>
    <w:rsid w:val="00411C9B"/>
    <w:rsid w:val="00414433"/>
    <w:rsid w:val="00422248"/>
    <w:rsid w:val="004225CE"/>
    <w:rsid w:val="004320EC"/>
    <w:rsid w:val="0044127F"/>
    <w:rsid w:val="0044264B"/>
    <w:rsid w:val="00446B48"/>
    <w:rsid w:val="00455EAD"/>
    <w:rsid w:val="0045692D"/>
    <w:rsid w:val="00460FD7"/>
    <w:rsid w:val="004666BB"/>
    <w:rsid w:val="00470B0C"/>
    <w:rsid w:val="00472203"/>
    <w:rsid w:val="00475A1C"/>
    <w:rsid w:val="00484D5B"/>
    <w:rsid w:val="00486067"/>
    <w:rsid w:val="00486F06"/>
    <w:rsid w:val="004911EF"/>
    <w:rsid w:val="004929ED"/>
    <w:rsid w:val="00494DB0"/>
    <w:rsid w:val="004A69A5"/>
    <w:rsid w:val="004A7E03"/>
    <w:rsid w:val="004B0E72"/>
    <w:rsid w:val="004B1945"/>
    <w:rsid w:val="004B1CBC"/>
    <w:rsid w:val="004B2FFB"/>
    <w:rsid w:val="004B3AAB"/>
    <w:rsid w:val="004C1FF9"/>
    <w:rsid w:val="004C71BD"/>
    <w:rsid w:val="004D0FC4"/>
    <w:rsid w:val="004D1008"/>
    <w:rsid w:val="004D317A"/>
    <w:rsid w:val="004D7839"/>
    <w:rsid w:val="004E333F"/>
    <w:rsid w:val="004E7295"/>
    <w:rsid w:val="004F03EA"/>
    <w:rsid w:val="004F249B"/>
    <w:rsid w:val="004F2E84"/>
    <w:rsid w:val="00502DC1"/>
    <w:rsid w:val="005035FC"/>
    <w:rsid w:val="00503E31"/>
    <w:rsid w:val="00512477"/>
    <w:rsid w:val="00512589"/>
    <w:rsid w:val="0051688B"/>
    <w:rsid w:val="00516E96"/>
    <w:rsid w:val="005224B8"/>
    <w:rsid w:val="005228E7"/>
    <w:rsid w:val="00523CA9"/>
    <w:rsid w:val="00523F74"/>
    <w:rsid w:val="00524122"/>
    <w:rsid w:val="00526AE1"/>
    <w:rsid w:val="00526D43"/>
    <w:rsid w:val="00531731"/>
    <w:rsid w:val="00531C89"/>
    <w:rsid w:val="00536A4A"/>
    <w:rsid w:val="00543765"/>
    <w:rsid w:val="00550C0D"/>
    <w:rsid w:val="00553ABF"/>
    <w:rsid w:val="00554335"/>
    <w:rsid w:val="0055736B"/>
    <w:rsid w:val="00560FA0"/>
    <w:rsid w:val="0056475D"/>
    <w:rsid w:val="005649C8"/>
    <w:rsid w:val="005659E5"/>
    <w:rsid w:val="00565B39"/>
    <w:rsid w:val="00572C20"/>
    <w:rsid w:val="00573D7F"/>
    <w:rsid w:val="0057451C"/>
    <w:rsid w:val="0057662F"/>
    <w:rsid w:val="00576753"/>
    <w:rsid w:val="00577149"/>
    <w:rsid w:val="00584640"/>
    <w:rsid w:val="00586F06"/>
    <w:rsid w:val="00592ACD"/>
    <w:rsid w:val="00592AF8"/>
    <w:rsid w:val="00595FEE"/>
    <w:rsid w:val="0059637E"/>
    <w:rsid w:val="005963E6"/>
    <w:rsid w:val="005978FA"/>
    <w:rsid w:val="005A5207"/>
    <w:rsid w:val="005A696A"/>
    <w:rsid w:val="005A77CB"/>
    <w:rsid w:val="005B3696"/>
    <w:rsid w:val="005B69FD"/>
    <w:rsid w:val="005B6BE1"/>
    <w:rsid w:val="005C05F9"/>
    <w:rsid w:val="005C4AD4"/>
    <w:rsid w:val="005C5303"/>
    <w:rsid w:val="005C64D4"/>
    <w:rsid w:val="005C66F0"/>
    <w:rsid w:val="005D430A"/>
    <w:rsid w:val="005D5BB4"/>
    <w:rsid w:val="005E3BAF"/>
    <w:rsid w:val="005E4774"/>
    <w:rsid w:val="005E4FBD"/>
    <w:rsid w:val="005F1C78"/>
    <w:rsid w:val="005F4BAF"/>
    <w:rsid w:val="005F4CC0"/>
    <w:rsid w:val="00601470"/>
    <w:rsid w:val="0060434B"/>
    <w:rsid w:val="00607C50"/>
    <w:rsid w:val="00613215"/>
    <w:rsid w:val="0061369B"/>
    <w:rsid w:val="006146CD"/>
    <w:rsid w:val="006152BF"/>
    <w:rsid w:val="00615913"/>
    <w:rsid w:val="00622085"/>
    <w:rsid w:val="006235AD"/>
    <w:rsid w:val="006249AB"/>
    <w:rsid w:val="00627857"/>
    <w:rsid w:val="006314F5"/>
    <w:rsid w:val="0063233A"/>
    <w:rsid w:val="006344B9"/>
    <w:rsid w:val="00634D16"/>
    <w:rsid w:val="0063618D"/>
    <w:rsid w:val="00640875"/>
    <w:rsid w:val="00641232"/>
    <w:rsid w:val="00641EF2"/>
    <w:rsid w:val="00641F96"/>
    <w:rsid w:val="00642075"/>
    <w:rsid w:val="0064658F"/>
    <w:rsid w:val="006505E4"/>
    <w:rsid w:val="00650A8E"/>
    <w:rsid w:val="006563C7"/>
    <w:rsid w:val="00662045"/>
    <w:rsid w:val="00662B85"/>
    <w:rsid w:val="00662F62"/>
    <w:rsid w:val="00666B6F"/>
    <w:rsid w:val="00667458"/>
    <w:rsid w:val="006709DE"/>
    <w:rsid w:val="00684212"/>
    <w:rsid w:val="006849BF"/>
    <w:rsid w:val="00684F92"/>
    <w:rsid w:val="00685C66"/>
    <w:rsid w:val="00692275"/>
    <w:rsid w:val="00692780"/>
    <w:rsid w:val="006A5EC0"/>
    <w:rsid w:val="006A63E8"/>
    <w:rsid w:val="006A720E"/>
    <w:rsid w:val="006B0131"/>
    <w:rsid w:val="006B270D"/>
    <w:rsid w:val="006B6E3E"/>
    <w:rsid w:val="006B7E6B"/>
    <w:rsid w:val="006C469F"/>
    <w:rsid w:val="006C79DA"/>
    <w:rsid w:val="006D20D0"/>
    <w:rsid w:val="006D2CDD"/>
    <w:rsid w:val="006E0092"/>
    <w:rsid w:val="006E1806"/>
    <w:rsid w:val="006E446B"/>
    <w:rsid w:val="006F0AD0"/>
    <w:rsid w:val="006F2A41"/>
    <w:rsid w:val="006F57A2"/>
    <w:rsid w:val="006F59BA"/>
    <w:rsid w:val="00700849"/>
    <w:rsid w:val="007049E7"/>
    <w:rsid w:val="007067B1"/>
    <w:rsid w:val="0071243A"/>
    <w:rsid w:val="00713BB6"/>
    <w:rsid w:val="00714A7D"/>
    <w:rsid w:val="007151A9"/>
    <w:rsid w:val="00715C1B"/>
    <w:rsid w:val="00720C61"/>
    <w:rsid w:val="00720DCE"/>
    <w:rsid w:val="007218C0"/>
    <w:rsid w:val="0072411C"/>
    <w:rsid w:val="00724A71"/>
    <w:rsid w:val="00727911"/>
    <w:rsid w:val="00727BEC"/>
    <w:rsid w:val="00731E32"/>
    <w:rsid w:val="00735726"/>
    <w:rsid w:val="00742454"/>
    <w:rsid w:val="0074322F"/>
    <w:rsid w:val="00743DCB"/>
    <w:rsid w:val="007448CA"/>
    <w:rsid w:val="00747031"/>
    <w:rsid w:val="00747735"/>
    <w:rsid w:val="007542F5"/>
    <w:rsid w:val="00754602"/>
    <w:rsid w:val="007561EC"/>
    <w:rsid w:val="0075673A"/>
    <w:rsid w:val="00756DE5"/>
    <w:rsid w:val="007623FB"/>
    <w:rsid w:val="007632DF"/>
    <w:rsid w:val="0076334C"/>
    <w:rsid w:val="0076429D"/>
    <w:rsid w:val="0076479B"/>
    <w:rsid w:val="00764B89"/>
    <w:rsid w:val="0077175E"/>
    <w:rsid w:val="00771BB7"/>
    <w:rsid w:val="00771F7D"/>
    <w:rsid w:val="00774D46"/>
    <w:rsid w:val="00780321"/>
    <w:rsid w:val="00782EB6"/>
    <w:rsid w:val="0078314D"/>
    <w:rsid w:val="00783718"/>
    <w:rsid w:val="00783C36"/>
    <w:rsid w:val="00784F22"/>
    <w:rsid w:val="00787A44"/>
    <w:rsid w:val="00787E69"/>
    <w:rsid w:val="00790CA1"/>
    <w:rsid w:val="007913CF"/>
    <w:rsid w:val="007920DD"/>
    <w:rsid w:val="0079228A"/>
    <w:rsid w:val="00794F3A"/>
    <w:rsid w:val="00795C25"/>
    <w:rsid w:val="007A70D7"/>
    <w:rsid w:val="007A721B"/>
    <w:rsid w:val="007B0A25"/>
    <w:rsid w:val="007B30FD"/>
    <w:rsid w:val="007B5F4F"/>
    <w:rsid w:val="007C0D19"/>
    <w:rsid w:val="007C26F9"/>
    <w:rsid w:val="007C2821"/>
    <w:rsid w:val="007C4053"/>
    <w:rsid w:val="007C5B62"/>
    <w:rsid w:val="007C5FAC"/>
    <w:rsid w:val="007C60BD"/>
    <w:rsid w:val="007C7955"/>
    <w:rsid w:val="007D24A6"/>
    <w:rsid w:val="007D522F"/>
    <w:rsid w:val="007D72FE"/>
    <w:rsid w:val="007E1915"/>
    <w:rsid w:val="007E57B4"/>
    <w:rsid w:val="007F586E"/>
    <w:rsid w:val="007F6C30"/>
    <w:rsid w:val="007F6D3E"/>
    <w:rsid w:val="0080097A"/>
    <w:rsid w:val="00802BE4"/>
    <w:rsid w:val="00803096"/>
    <w:rsid w:val="00806C6B"/>
    <w:rsid w:val="00812F0A"/>
    <w:rsid w:val="0081442F"/>
    <w:rsid w:val="00814E9B"/>
    <w:rsid w:val="008154BA"/>
    <w:rsid w:val="0081691F"/>
    <w:rsid w:val="00817E6B"/>
    <w:rsid w:val="00823028"/>
    <w:rsid w:val="00823618"/>
    <w:rsid w:val="00824C95"/>
    <w:rsid w:val="00836B70"/>
    <w:rsid w:val="00836EFD"/>
    <w:rsid w:val="00841DD8"/>
    <w:rsid w:val="00843621"/>
    <w:rsid w:val="00844A77"/>
    <w:rsid w:val="00852A5E"/>
    <w:rsid w:val="00856679"/>
    <w:rsid w:val="008576AA"/>
    <w:rsid w:val="00864889"/>
    <w:rsid w:val="00864E85"/>
    <w:rsid w:val="008667B4"/>
    <w:rsid w:val="008706B0"/>
    <w:rsid w:val="0087292B"/>
    <w:rsid w:val="00873B09"/>
    <w:rsid w:val="00876C86"/>
    <w:rsid w:val="00880BBB"/>
    <w:rsid w:val="00881E32"/>
    <w:rsid w:val="008879DE"/>
    <w:rsid w:val="00893DEC"/>
    <w:rsid w:val="00894158"/>
    <w:rsid w:val="008976BD"/>
    <w:rsid w:val="00897700"/>
    <w:rsid w:val="008A1507"/>
    <w:rsid w:val="008A2D71"/>
    <w:rsid w:val="008C08FA"/>
    <w:rsid w:val="008C2A2D"/>
    <w:rsid w:val="008C3BB9"/>
    <w:rsid w:val="008C7431"/>
    <w:rsid w:val="008C7475"/>
    <w:rsid w:val="008D4E88"/>
    <w:rsid w:val="008D7B33"/>
    <w:rsid w:val="008E1E87"/>
    <w:rsid w:val="008E3E0A"/>
    <w:rsid w:val="008E409A"/>
    <w:rsid w:val="008E7CF6"/>
    <w:rsid w:val="008F17DC"/>
    <w:rsid w:val="008F1A41"/>
    <w:rsid w:val="008F24FA"/>
    <w:rsid w:val="008F42F1"/>
    <w:rsid w:val="008F7E51"/>
    <w:rsid w:val="009001D3"/>
    <w:rsid w:val="00901346"/>
    <w:rsid w:val="00901E06"/>
    <w:rsid w:val="00904314"/>
    <w:rsid w:val="0090555E"/>
    <w:rsid w:val="00905A45"/>
    <w:rsid w:val="009063EC"/>
    <w:rsid w:val="009077BE"/>
    <w:rsid w:val="0091082C"/>
    <w:rsid w:val="00910DEE"/>
    <w:rsid w:val="009132DE"/>
    <w:rsid w:val="00915FA5"/>
    <w:rsid w:val="0091636B"/>
    <w:rsid w:val="009204EF"/>
    <w:rsid w:val="00920B75"/>
    <w:rsid w:val="00921DC4"/>
    <w:rsid w:val="00922609"/>
    <w:rsid w:val="00922EC8"/>
    <w:rsid w:val="00923EEF"/>
    <w:rsid w:val="009253D8"/>
    <w:rsid w:val="00926D45"/>
    <w:rsid w:val="00927604"/>
    <w:rsid w:val="00927C20"/>
    <w:rsid w:val="00936165"/>
    <w:rsid w:val="009372E8"/>
    <w:rsid w:val="009436F0"/>
    <w:rsid w:val="00943CCC"/>
    <w:rsid w:val="00950FAE"/>
    <w:rsid w:val="00954F8C"/>
    <w:rsid w:val="00956C97"/>
    <w:rsid w:val="009578AC"/>
    <w:rsid w:val="00960C15"/>
    <w:rsid w:val="00962226"/>
    <w:rsid w:val="00963C2F"/>
    <w:rsid w:val="00964B2C"/>
    <w:rsid w:val="00965143"/>
    <w:rsid w:val="00966040"/>
    <w:rsid w:val="009660FD"/>
    <w:rsid w:val="00974BA2"/>
    <w:rsid w:val="00980AEA"/>
    <w:rsid w:val="00982E2A"/>
    <w:rsid w:val="00986CAD"/>
    <w:rsid w:val="00987404"/>
    <w:rsid w:val="00987C0A"/>
    <w:rsid w:val="00987DCF"/>
    <w:rsid w:val="00992E98"/>
    <w:rsid w:val="009B207E"/>
    <w:rsid w:val="009B2652"/>
    <w:rsid w:val="009B2DCA"/>
    <w:rsid w:val="009B3598"/>
    <w:rsid w:val="009B3F60"/>
    <w:rsid w:val="009B45A7"/>
    <w:rsid w:val="009C0688"/>
    <w:rsid w:val="009C0C50"/>
    <w:rsid w:val="009C3E21"/>
    <w:rsid w:val="009C514D"/>
    <w:rsid w:val="009D4978"/>
    <w:rsid w:val="009D4EAD"/>
    <w:rsid w:val="009E0188"/>
    <w:rsid w:val="009E1A33"/>
    <w:rsid w:val="009E4368"/>
    <w:rsid w:val="009E4795"/>
    <w:rsid w:val="009E5F32"/>
    <w:rsid w:val="009F01B9"/>
    <w:rsid w:val="009F297E"/>
    <w:rsid w:val="009F5A7B"/>
    <w:rsid w:val="00A03598"/>
    <w:rsid w:val="00A03A54"/>
    <w:rsid w:val="00A03D03"/>
    <w:rsid w:val="00A148CE"/>
    <w:rsid w:val="00A16489"/>
    <w:rsid w:val="00A168BA"/>
    <w:rsid w:val="00A2244C"/>
    <w:rsid w:val="00A23325"/>
    <w:rsid w:val="00A3059D"/>
    <w:rsid w:val="00A305E2"/>
    <w:rsid w:val="00A330A0"/>
    <w:rsid w:val="00A3485B"/>
    <w:rsid w:val="00A3783F"/>
    <w:rsid w:val="00A43B04"/>
    <w:rsid w:val="00A443FC"/>
    <w:rsid w:val="00A44F44"/>
    <w:rsid w:val="00A45155"/>
    <w:rsid w:val="00A47CA8"/>
    <w:rsid w:val="00A531CB"/>
    <w:rsid w:val="00A553C2"/>
    <w:rsid w:val="00A61393"/>
    <w:rsid w:val="00A64EA2"/>
    <w:rsid w:val="00A72E27"/>
    <w:rsid w:val="00A743B3"/>
    <w:rsid w:val="00A755BC"/>
    <w:rsid w:val="00A760D5"/>
    <w:rsid w:val="00A765C6"/>
    <w:rsid w:val="00A773A1"/>
    <w:rsid w:val="00A81489"/>
    <w:rsid w:val="00A81C9B"/>
    <w:rsid w:val="00A81D28"/>
    <w:rsid w:val="00A84443"/>
    <w:rsid w:val="00A93CFD"/>
    <w:rsid w:val="00A96521"/>
    <w:rsid w:val="00AA1E60"/>
    <w:rsid w:val="00AA321C"/>
    <w:rsid w:val="00AA52C7"/>
    <w:rsid w:val="00AB5ED7"/>
    <w:rsid w:val="00AC5F32"/>
    <w:rsid w:val="00AC7311"/>
    <w:rsid w:val="00AC779A"/>
    <w:rsid w:val="00AD01CC"/>
    <w:rsid w:val="00AD154D"/>
    <w:rsid w:val="00AD22FD"/>
    <w:rsid w:val="00AD48BB"/>
    <w:rsid w:val="00AD4D8D"/>
    <w:rsid w:val="00AD5E41"/>
    <w:rsid w:val="00AE2951"/>
    <w:rsid w:val="00AE53E5"/>
    <w:rsid w:val="00AF57DF"/>
    <w:rsid w:val="00AF6D71"/>
    <w:rsid w:val="00B00CDB"/>
    <w:rsid w:val="00B0191F"/>
    <w:rsid w:val="00B023BB"/>
    <w:rsid w:val="00B03313"/>
    <w:rsid w:val="00B043D8"/>
    <w:rsid w:val="00B04CA4"/>
    <w:rsid w:val="00B05871"/>
    <w:rsid w:val="00B10805"/>
    <w:rsid w:val="00B11A7A"/>
    <w:rsid w:val="00B12D20"/>
    <w:rsid w:val="00B139AE"/>
    <w:rsid w:val="00B163DD"/>
    <w:rsid w:val="00B17A29"/>
    <w:rsid w:val="00B2064D"/>
    <w:rsid w:val="00B2075A"/>
    <w:rsid w:val="00B214DE"/>
    <w:rsid w:val="00B255DA"/>
    <w:rsid w:val="00B3682A"/>
    <w:rsid w:val="00B41BB3"/>
    <w:rsid w:val="00B43587"/>
    <w:rsid w:val="00B4421F"/>
    <w:rsid w:val="00B44AB9"/>
    <w:rsid w:val="00B4581F"/>
    <w:rsid w:val="00B50DC7"/>
    <w:rsid w:val="00B56AAA"/>
    <w:rsid w:val="00B61991"/>
    <w:rsid w:val="00B63D25"/>
    <w:rsid w:val="00B65EF1"/>
    <w:rsid w:val="00B67E13"/>
    <w:rsid w:val="00B70083"/>
    <w:rsid w:val="00B71EFE"/>
    <w:rsid w:val="00B7512C"/>
    <w:rsid w:val="00B754DD"/>
    <w:rsid w:val="00B80BEE"/>
    <w:rsid w:val="00B934FC"/>
    <w:rsid w:val="00B95B8C"/>
    <w:rsid w:val="00BA075F"/>
    <w:rsid w:val="00BA3013"/>
    <w:rsid w:val="00BA5821"/>
    <w:rsid w:val="00BA68D6"/>
    <w:rsid w:val="00BB1912"/>
    <w:rsid w:val="00BB2273"/>
    <w:rsid w:val="00BB2DF0"/>
    <w:rsid w:val="00BB411C"/>
    <w:rsid w:val="00BC01F9"/>
    <w:rsid w:val="00BC21D5"/>
    <w:rsid w:val="00BC37C8"/>
    <w:rsid w:val="00BC772F"/>
    <w:rsid w:val="00BC7F2F"/>
    <w:rsid w:val="00BD2BB4"/>
    <w:rsid w:val="00BD2C78"/>
    <w:rsid w:val="00BD4877"/>
    <w:rsid w:val="00BD6A04"/>
    <w:rsid w:val="00BD7D1B"/>
    <w:rsid w:val="00BE0176"/>
    <w:rsid w:val="00BE0415"/>
    <w:rsid w:val="00BE0C33"/>
    <w:rsid w:val="00BE59D4"/>
    <w:rsid w:val="00BE5BCA"/>
    <w:rsid w:val="00BE7CAF"/>
    <w:rsid w:val="00BF0F18"/>
    <w:rsid w:val="00BF3E31"/>
    <w:rsid w:val="00BF3F83"/>
    <w:rsid w:val="00BF4EF0"/>
    <w:rsid w:val="00C0086B"/>
    <w:rsid w:val="00C0135A"/>
    <w:rsid w:val="00C02A32"/>
    <w:rsid w:val="00C02C22"/>
    <w:rsid w:val="00C10A0B"/>
    <w:rsid w:val="00C13B4D"/>
    <w:rsid w:val="00C20649"/>
    <w:rsid w:val="00C27D85"/>
    <w:rsid w:val="00C30582"/>
    <w:rsid w:val="00C3257A"/>
    <w:rsid w:val="00C32A46"/>
    <w:rsid w:val="00C366AC"/>
    <w:rsid w:val="00C431D4"/>
    <w:rsid w:val="00C4514C"/>
    <w:rsid w:val="00C454D4"/>
    <w:rsid w:val="00C463D7"/>
    <w:rsid w:val="00C46589"/>
    <w:rsid w:val="00C466D5"/>
    <w:rsid w:val="00C46C15"/>
    <w:rsid w:val="00C50243"/>
    <w:rsid w:val="00C50BE1"/>
    <w:rsid w:val="00C5208C"/>
    <w:rsid w:val="00C5308F"/>
    <w:rsid w:val="00C61D06"/>
    <w:rsid w:val="00C63157"/>
    <w:rsid w:val="00C64932"/>
    <w:rsid w:val="00C64D35"/>
    <w:rsid w:val="00C652A4"/>
    <w:rsid w:val="00C6615B"/>
    <w:rsid w:val="00C67058"/>
    <w:rsid w:val="00C70E48"/>
    <w:rsid w:val="00C74A6A"/>
    <w:rsid w:val="00C75C14"/>
    <w:rsid w:val="00C75DDA"/>
    <w:rsid w:val="00C76764"/>
    <w:rsid w:val="00C820C0"/>
    <w:rsid w:val="00C8465C"/>
    <w:rsid w:val="00C85C7F"/>
    <w:rsid w:val="00C86488"/>
    <w:rsid w:val="00C9417E"/>
    <w:rsid w:val="00C95D87"/>
    <w:rsid w:val="00CA269E"/>
    <w:rsid w:val="00CA598B"/>
    <w:rsid w:val="00CA78C3"/>
    <w:rsid w:val="00CB02DF"/>
    <w:rsid w:val="00CB28C1"/>
    <w:rsid w:val="00CB4B72"/>
    <w:rsid w:val="00CB7573"/>
    <w:rsid w:val="00CB79DE"/>
    <w:rsid w:val="00CC2180"/>
    <w:rsid w:val="00CD10E0"/>
    <w:rsid w:val="00CD1F72"/>
    <w:rsid w:val="00CD77AB"/>
    <w:rsid w:val="00CE2E93"/>
    <w:rsid w:val="00CE2EB9"/>
    <w:rsid w:val="00CE301E"/>
    <w:rsid w:val="00CE5467"/>
    <w:rsid w:val="00CE7967"/>
    <w:rsid w:val="00CF0610"/>
    <w:rsid w:val="00CF1C11"/>
    <w:rsid w:val="00CF4463"/>
    <w:rsid w:val="00CF7D9F"/>
    <w:rsid w:val="00D00D41"/>
    <w:rsid w:val="00D16810"/>
    <w:rsid w:val="00D26C9B"/>
    <w:rsid w:val="00D27250"/>
    <w:rsid w:val="00D319BF"/>
    <w:rsid w:val="00D34C6E"/>
    <w:rsid w:val="00D36248"/>
    <w:rsid w:val="00D36F1A"/>
    <w:rsid w:val="00D4317B"/>
    <w:rsid w:val="00D43DBE"/>
    <w:rsid w:val="00D46C73"/>
    <w:rsid w:val="00D4741E"/>
    <w:rsid w:val="00D52273"/>
    <w:rsid w:val="00D53A3F"/>
    <w:rsid w:val="00D53CBF"/>
    <w:rsid w:val="00D55610"/>
    <w:rsid w:val="00D60A7A"/>
    <w:rsid w:val="00D62874"/>
    <w:rsid w:val="00D63BE9"/>
    <w:rsid w:val="00D66E81"/>
    <w:rsid w:val="00D7001D"/>
    <w:rsid w:val="00D72483"/>
    <w:rsid w:val="00D75AC0"/>
    <w:rsid w:val="00D76CF7"/>
    <w:rsid w:val="00D842EF"/>
    <w:rsid w:val="00D854C6"/>
    <w:rsid w:val="00D925BB"/>
    <w:rsid w:val="00DA023F"/>
    <w:rsid w:val="00DA1109"/>
    <w:rsid w:val="00DA16CB"/>
    <w:rsid w:val="00DA225A"/>
    <w:rsid w:val="00DA226C"/>
    <w:rsid w:val="00DA5A4A"/>
    <w:rsid w:val="00DA730D"/>
    <w:rsid w:val="00DC3C2A"/>
    <w:rsid w:val="00DC5057"/>
    <w:rsid w:val="00DC51A9"/>
    <w:rsid w:val="00DC69C1"/>
    <w:rsid w:val="00DD26E3"/>
    <w:rsid w:val="00DD2974"/>
    <w:rsid w:val="00DD307A"/>
    <w:rsid w:val="00DD3A1E"/>
    <w:rsid w:val="00DD46BE"/>
    <w:rsid w:val="00DD78A7"/>
    <w:rsid w:val="00DE005C"/>
    <w:rsid w:val="00DE146F"/>
    <w:rsid w:val="00DE5CC6"/>
    <w:rsid w:val="00DE6CDC"/>
    <w:rsid w:val="00DF004C"/>
    <w:rsid w:val="00DF5334"/>
    <w:rsid w:val="00E03D21"/>
    <w:rsid w:val="00E045A4"/>
    <w:rsid w:val="00E076F3"/>
    <w:rsid w:val="00E07D5C"/>
    <w:rsid w:val="00E1001E"/>
    <w:rsid w:val="00E10D2A"/>
    <w:rsid w:val="00E21360"/>
    <w:rsid w:val="00E23C6A"/>
    <w:rsid w:val="00E254C8"/>
    <w:rsid w:val="00E30B91"/>
    <w:rsid w:val="00E40D49"/>
    <w:rsid w:val="00E412EA"/>
    <w:rsid w:val="00E413FF"/>
    <w:rsid w:val="00E41DC2"/>
    <w:rsid w:val="00E4270B"/>
    <w:rsid w:val="00E45CFB"/>
    <w:rsid w:val="00E472CA"/>
    <w:rsid w:val="00E51DB7"/>
    <w:rsid w:val="00E54F68"/>
    <w:rsid w:val="00E6276F"/>
    <w:rsid w:val="00E63C14"/>
    <w:rsid w:val="00E6544C"/>
    <w:rsid w:val="00E67284"/>
    <w:rsid w:val="00E674D9"/>
    <w:rsid w:val="00E710E6"/>
    <w:rsid w:val="00E74037"/>
    <w:rsid w:val="00E75B1C"/>
    <w:rsid w:val="00E7678B"/>
    <w:rsid w:val="00E833B1"/>
    <w:rsid w:val="00E83A33"/>
    <w:rsid w:val="00E854F7"/>
    <w:rsid w:val="00E90F63"/>
    <w:rsid w:val="00E9453A"/>
    <w:rsid w:val="00E95FBA"/>
    <w:rsid w:val="00EA0169"/>
    <w:rsid w:val="00EA18AB"/>
    <w:rsid w:val="00EA1D56"/>
    <w:rsid w:val="00EA1E41"/>
    <w:rsid w:val="00EA2018"/>
    <w:rsid w:val="00EA246F"/>
    <w:rsid w:val="00EA4223"/>
    <w:rsid w:val="00EA51A2"/>
    <w:rsid w:val="00EA52D1"/>
    <w:rsid w:val="00EA650A"/>
    <w:rsid w:val="00EA6A5B"/>
    <w:rsid w:val="00EA6CC9"/>
    <w:rsid w:val="00EB3074"/>
    <w:rsid w:val="00EB33D1"/>
    <w:rsid w:val="00EB67A4"/>
    <w:rsid w:val="00EC2CAF"/>
    <w:rsid w:val="00EC4587"/>
    <w:rsid w:val="00EC4E7D"/>
    <w:rsid w:val="00EC5A79"/>
    <w:rsid w:val="00EC5C3C"/>
    <w:rsid w:val="00ED1151"/>
    <w:rsid w:val="00ED5646"/>
    <w:rsid w:val="00ED7BF6"/>
    <w:rsid w:val="00ED7FB6"/>
    <w:rsid w:val="00EE12C5"/>
    <w:rsid w:val="00EE219F"/>
    <w:rsid w:val="00EF1892"/>
    <w:rsid w:val="00EF193F"/>
    <w:rsid w:val="00EF2C97"/>
    <w:rsid w:val="00EF69CB"/>
    <w:rsid w:val="00EF7AA6"/>
    <w:rsid w:val="00F01F85"/>
    <w:rsid w:val="00F02AF1"/>
    <w:rsid w:val="00F03398"/>
    <w:rsid w:val="00F050D4"/>
    <w:rsid w:val="00F05725"/>
    <w:rsid w:val="00F05C66"/>
    <w:rsid w:val="00F05CE9"/>
    <w:rsid w:val="00F06198"/>
    <w:rsid w:val="00F07B73"/>
    <w:rsid w:val="00F100DB"/>
    <w:rsid w:val="00F1346D"/>
    <w:rsid w:val="00F15753"/>
    <w:rsid w:val="00F168B8"/>
    <w:rsid w:val="00F2335B"/>
    <w:rsid w:val="00F24712"/>
    <w:rsid w:val="00F3057B"/>
    <w:rsid w:val="00F35AA4"/>
    <w:rsid w:val="00F53D6F"/>
    <w:rsid w:val="00F5400A"/>
    <w:rsid w:val="00F6294D"/>
    <w:rsid w:val="00F6337D"/>
    <w:rsid w:val="00F64421"/>
    <w:rsid w:val="00F648CF"/>
    <w:rsid w:val="00F66475"/>
    <w:rsid w:val="00F664E1"/>
    <w:rsid w:val="00F66F03"/>
    <w:rsid w:val="00F71F8D"/>
    <w:rsid w:val="00F725FC"/>
    <w:rsid w:val="00F72D3A"/>
    <w:rsid w:val="00F82028"/>
    <w:rsid w:val="00F82320"/>
    <w:rsid w:val="00F8326F"/>
    <w:rsid w:val="00F840B4"/>
    <w:rsid w:val="00F84560"/>
    <w:rsid w:val="00F900BD"/>
    <w:rsid w:val="00F93E1D"/>
    <w:rsid w:val="00FA229A"/>
    <w:rsid w:val="00FA22C2"/>
    <w:rsid w:val="00FA2F30"/>
    <w:rsid w:val="00FA3541"/>
    <w:rsid w:val="00FA3651"/>
    <w:rsid w:val="00FC08D2"/>
    <w:rsid w:val="00FC2C85"/>
    <w:rsid w:val="00FC357F"/>
    <w:rsid w:val="00FC5199"/>
    <w:rsid w:val="00FC535E"/>
    <w:rsid w:val="00FC63A1"/>
    <w:rsid w:val="00FC6FD9"/>
    <w:rsid w:val="00FC7395"/>
    <w:rsid w:val="00FD07C4"/>
    <w:rsid w:val="00FD2958"/>
    <w:rsid w:val="00FD4564"/>
    <w:rsid w:val="00FE1725"/>
    <w:rsid w:val="00FE4616"/>
    <w:rsid w:val="00FE521B"/>
    <w:rsid w:val="00FE75B2"/>
    <w:rsid w:val="00FF08D0"/>
    <w:rsid w:val="00FF0EE1"/>
    <w:rsid w:val="00FF41BD"/>
    <w:rsid w:val="00FF48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7800FD3B-F109-4E60-9029-D9F9F31D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3E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96CA3"/>
    <w:rPr>
      <w:sz w:val="2"/>
      <w:szCs w:val="20"/>
    </w:rPr>
  </w:style>
  <w:style w:type="character" w:customStyle="1" w:styleId="TextedebullesCar">
    <w:name w:val="Texte de bulles Car"/>
    <w:link w:val="Textedebulles"/>
    <w:uiPriority w:val="99"/>
    <w:semiHidden/>
    <w:locked/>
    <w:rsid w:val="00E45CFB"/>
    <w:rPr>
      <w:rFonts w:cs="Times New Roman"/>
      <w:sz w:val="2"/>
    </w:rPr>
  </w:style>
  <w:style w:type="paragraph" w:styleId="Paragraphedeliste">
    <w:name w:val="List Paragraph"/>
    <w:basedOn w:val="Normal"/>
    <w:uiPriority w:val="34"/>
    <w:qFormat/>
    <w:rsid w:val="00910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FCE76-1B7D-42C9-B815-9A2A2060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955</Words>
  <Characters>5257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COMPTE-RENDU DE LA REUNION DU CONSEIL MUNICIPAL</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 REUNION DU CONSEIL MUNICIPAL</dc:title>
  <dc:creator>Mairie d'Anvin</dc:creator>
  <cp:lastModifiedBy>Mairie d'Anvin</cp:lastModifiedBy>
  <cp:revision>11</cp:revision>
  <cp:lastPrinted>2014-09-17T07:52:00Z</cp:lastPrinted>
  <dcterms:created xsi:type="dcterms:W3CDTF">2014-09-15T12:33:00Z</dcterms:created>
  <dcterms:modified xsi:type="dcterms:W3CDTF">2014-09-17T08:03:00Z</dcterms:modified>
</cp:coreProperties>
</file>